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9DFB5" w14:textId="6BAF34BA" w:rsidR="00A539E8" w:rsidRDefault="000D736F">
      <w:pPr>
        <w:pStyle w:val="Telobesedila"/>
        <w:ind w:left="2734"/>
        <w:rPr>
          <w:rFonts w:ascii="Times New Roman"/>
          <w:sz w:val="20"/>
        </w:rPr>
      </w:pPr>
      <w:r>
        <w:rPr>
          <w:rFonts w:ascii="Times New Roman"/>
          <w:noProof/>
          <w:sz w:val="28"/>
        </w:rPr>
        <w:drawing>
          <wp:anchor distT="0" distB="0" distL="114300" distR="114300" simplePos="0" relativeHeight="487589376" behindDoc="1" locked="0" layoutInCell="1" allowOverlap="1" wp14:anchorId="3319635E" wp14:editId="7D44DDDB">
            <wp:simplePos x="0" y="0"/>
            <wp:positionH relativeFrom="column">
              <wp:posOffset>2539365</wp:posOffset>
            </wp:positionH>
            <wp:positionV relativeFrom="paragraph">
              <wp:posOffset>-574675</wp:posOffset>
            </wp:positionV>
            <wp:extent cx="829310" cy="981710"/>
            <wp:effectExtent l="0" t="0" r="8890" b="8890"/>
            <wp:wrapNone/>
            <wp:docPr id="41342641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281B2A" w14:textId="644FFD24" w:rsidR="00A539E8" w:rsidRDefault="00A539E8">
      <w:pPr>
        <w:pStyle w:val="Telobesedila"/>
        <w:spacing w:before="100"/>
        <w:rPr>
          <w:rFonts w:ascii="Times New Roman"/>
          <w:sz w:val="28"/>
        </w:rPr>
      </w:pPr>
    </w:p>
    <w:p w14:paraId="18A6F034" w14:textId="77777777" w:rsidR="00A539E8" w:rsidRDefault="00217D14">
      <w:pPr>
        <w:pStyle w:val="Naslov"/>
      </w:pPr>
      <w:r>
        <w:t>VLOGA ZA OPROSTITEV PLAČILA NADOMESTILA</w:t>
      </w:r>
      <w:r>
        <w:rPr>
          <w:spacing w:val="-10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UPORABO</w:t>
      </w:r>
      <w:r>
        <w:rPr>
          <w:spacing w:val="-10"/>
        </w:rPr>
        <w:t xml:space="preserve"> </w:t>
      </w:r>
      <w:r>
        <w:t>STAVBNEGA</w:t>
      </w:r>
      <w:r>
        <w:rPr>
          <w:spacing w:val="-8"/>
        </w:rPr>
        <w:t xml:space="preserve"> </w:t>
      </w:r>
      <w:r>
        <w:t>ZEMLJIŠČA</w:t>
      </w:r>
    </w:p>
    <w:p w14:paraId="3B311EC4" w14:textId="3C4B4C79" w:rsidR="000D736F" w:rsidRPr="00DD28CE" w:rsidRDefault="000D736F" w:rsidP="000D736F">
      <w:pPr>
        <w:pStyle w:val="Naslov"/>
        <w:ind w:left="0" w:firstLine="0"/>
        <w:jc w:val="center"/>
        <w:rPr>
          <w:b w:val="0"/>
          <w:bCs w:val="0"/>
        </w:rPr>
      </w:pPr>
      <w:r w:rsidRPr="00DD28CE">
        <w:rPr>
          <w:b w:val="0"/>
          <w:bCs w:val="0"/>
        </w:rPr>
        <w:t xml:space="preserve">                  za prvih pet let po vselitvi v novo zgrajen stanovanjski objekt</w:t>
      </w:r>
    </w:p>
    <w:p w14:paraId="5759BB7A" w14:textId="77777777" w:rsidR="00A539E8" w:rsidRDefault="00A539E8">
      <w:pPr>
        <w:rPr>
          <w:b/>
          <w:sz w:val="20"/>
        </w:rPr>
      </w:pPr>
    </w:p>
    <w:p w14:paraId="287A2731" w14:textId="77777777" w:rsidR="00A539E8" w:rsidRDefault="00A539E8">
      <w:pPr>
        <w:spacing w:before="97" w:after="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1"/>
        <w:gridCol w:w="6811"/>
      </w:tblGrid>
      <w:tr w:rsidR="00A539E8" w14:paraId="7BCBE6EB" w14:textId="77777777">
        <w:trPr>
          <w:trHeight w:val="455"/>
        </w:trPr>
        <w:tc>
          <w:tcPr>
            <w:tcW w:w="9062" w:type="dxa"/>
            <w:gridSpan w:val="2"/>
            <w:shd w:val="clear" w:color="auto" w:fill="E6E6E6"/>
          </w:tcPr>
          <w:p w14:paraId="713E3D8B" w14:textId="77777777" w:rsidR="00A539E8" w:rsidRDefault="00217D14">
            <w:pPr>
              <w:pStyle w:val="TableParagraph"/>
              <w:spacing w:line="29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OSEBNI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PODATKI</w:t>
            </w:r>
          </w:p>
        </w:tc>
      </w:tr>
      <w:tr w:rsidR="00A539E8" w14:paraId="21901438" w14:textId="77777777">
        <w:trPr>
          <w:trHeight w:val="568"/>
        </w:trPr>
        <w:tc>
          <w:tcPr>
            <w:tcW w:w="2251" w:type="dxa"/>
          </w:tcPr>
          <w:p w14:paraId="5866B517" w14:textId="77777777" w:rsidR="00A539E8" w:rsidRDefault="00217D14">
            <w:pPr>
              <w:pStyle w:val="TableParagraph"/>
              <w:spacing w:before="275" w:line="27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priimek:</w:t>
            </w:r>
          </w:p>
        </w:tc>
        <w:tc>
          <w:tcPr>
            <w:tcW w:w="6811" w:type="dxa"/>
          </w:tcPr>
          <w:p w14:paraId="773E0699" w14:textId="77777777" w:rsidR="00A539E8" w:rsidRDefault="00A539E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539E8" w14:paraId="75CEFDD3" w14:textId="77777777">
        <w:trPr>
          <w:trHeight w:val="566"/>
        </w:trPr>
        <w:tc>
          <w:tcPr>
            <w:tcW w:w="2251" w:type="dxa"/>
          </w:tcPr>
          <w:p w14:paraId="2F646CE8" w14:textId="77777777" w:rsidR="00A539E8" w:rsidRDefault="00217D14">
            <w:pPr>
              <w:pStyle w:val="TableParagraph"/>
              <w:spacing w:before="273" w:line="273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Stalno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prebivališče:</w:t>
            </w:r>
          </w:p>
        </w:tc>
        <w:tc>
          <w:tcPr>
            <w:tcW w:w="6811" w:type="dxa"/>
          </w:tcPr>
          <w:p w14:paraId="3AB2BB7A" w14:textId="77777777" w:rsidR="00A539E8" w:rsidRDefault="00A539E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539E8" w14:paraId="2682C517" w14:textId="77777777">
        <w:trPr>
          <w:trHeight w:val="565"/>
        </w:trPr>
        <w:tc>
          <w:tcPr>
            <w:tcW w:w="2251" w:type="dxa"/>
          </w:tcPr>
          <w:p w14:paraId="20EC84EF" w14:textId="77777777" w:rsidR="00A539E8" w:rsidRDefault="00217D14">
            <w:pPr>
              <w:pStyle w:val="TableParagraph"/>
              <w:spacing w:before="273" w:line="273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EMŠO:</w:t>
            </w:r>
          </w:p>
        </w:tc>
        <w:tc>
          <w:tcPr>
            <w:tcW w:w="6811" w:type="dxa"/>
          </w:tcPr>
          <w:p w14:paraId="2CB49347" w14:textId="77777777" w:rsidR="00A539E8" w:rsidRDefault="00A539E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539E8" w14:paraId="76605D66" w14:textId="77777777">
        <w:trPr>
          <w:trHeight w:val="568"/>
        </w:trPr>
        <w:tc>
          <w:tcPr>
            <w:tcW w:w="2251" w:type="dxa"/>
          </w:tcPr>
          <w:p w14:paraId="01CFC2F9" w14:textId="77777777" w:rsidR="00A539E8" w:rsidRDefault="00217D14">
            <w:pPr>
              <w:pStyle w:val="TableParagraph"/>
              <w:spacing w:before="275" w:line="27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Telefon,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pošta:</w:t>
            </w:r>
          </w:p>
        </w:tc>
        <w:tc>
          <w:tcPr>
            <w:tcW w:w="6811" w:type="dxa"/>
          </w:tcPr>
          <w:p w14:paraId="1A77861A" w14:textId="77777777" w:rsidR="00A539E8" w:rsidRDefault="00A539E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9EC0D9C" w14:textId="77777777" w:rsidR="00A539E8" w:rsidRDefault="00A539E8">
      <w:pPr>
        <w:rPr>
          <w:b/>
          <w:sz w:val="24"/>
        </w:rPr>
      </w:pPr>
    </w:p>
    <w:p w14:paraId="31F1B2E2" w14:textId="6C912342" w:rsidR="000D736F" w:rsidRPr="000D736F" w:rsidRDefault="000D736F" w:rsidP="002D55B7">
      <w:pPr>
        <w:jc w:val="both"/>
        <w:rPr>
          <w:bCs/>
          <w:sz w:val="24"/>
        </w:rPr>
      </w:pPr>
      <w:r w:rsidRPr="000D736F">
        <w:rPr>
          <w:bCs/>
          <w:sz w:val="24"/>
        </w:rPr>
        <w:t xml:space="preserve">Na podlagi 59. člena Zakona o stavbnih zemljiščih </w:t>
      </w:r>
      <w:r>
        <w:rPr>
          <w:bCs/>
          <w:sz w:val="24"/>
        </w:rPr>
        <w:t>(</w:t>
      </w:r>
      <w:r w:rsidRPr="000D736F">
        <w:rPr>
          <w:bCs/>
          <w:sz w:val="24"/>
        </w:rPr>
        <w:t xml:space="preserve">Uradni list SRS, št. 18/84, 32/85, 33/89, RS 24/92 - </w:t>
      </w:r>
      <w:proofErr w:type="spellStart"/>
      <w:r w:rsidRPr="000D736F">
        <w:rPr>
          <w:bCs/>
          <w:sz w:val="24"/>
        </w:rPr>
        <w:t>odl</w:t>
      </w:r>
      <w:proofErr w:type="spellEnd"/>
      <w:r w:rsidRPr="000D736F">
        <w:rPr>
          <w:bCs/>
          <w:sz w:val="24"/>
        </w:rPr>
        <w:t xml:space="preserve">. US, 29/95 - ZPDF, 44/97, 101/13 - </w:t>
      </w:r>
      <w:proofErr w:type="spellStart"/>
      <w:r w:rsidRPr="000D736F">
        <w:rPr>
          <w:bCs/>
          <w:sz w:val="24"/>
        </w:rPr>
        <w:t>ZDavNepr</w:t>
      </w:r>
      <w:proofErr w:type="spellEnd"/>
      <w:r w:rsidRPr="000D736F">
        <w:rPr>
          <w:bCs/>
          <w:sz w:val="24"/>
        </w:rPr>
        <w:t xml:space="preserve">, 22/14 - </w:t>
      </w:r>
      <w:proofErr w:type="spellStart"/>
      <w:r w:rsidRPr="000D736F">
        <w:rPr>
          <w:bCs/>
          <w:sz w:val="24"/>
        </w:rPr>
        <w:t>odl</w:t>
      </w:r>
      <w:proofErr w:type="spellEnd"/>
      <w:r w:rsidRPr="000D736F">
        <w:rPr>
          <w:bCs/>
          <w:sz w:val="24"/>
        </w:rPr>
        <w:t>. US, 96/15 - ZIPRS1617, 80/16 - ZIPRS1718, 71/17 - ZIPRS1819, 75/19 - ZIPRS2021, 174/20 - ZIPRS2122</w:t>
      </w:r>
      <w:r>
        <w:rPr>
          <w:bCs/>
          <w:sz w:val="24"/>
        </w:rPr>
        <w:t>) oddajam vlogo za oprostitev plačila nadomestila za uporabo stavbnega zemljišča (NUSZ) za prvih  pet let po vselitvi v novo zgrajeno stanovanje/hišo:</w:t>
      </w:r>
    </w:p>
    <w:p w14:paraId="1FD307BE" w14:textId="77777777" w:rsidR="00A539E8" w:rsidRDefault="00A539E8">
      <w:pPr>
        <w:spacing w:before="1"/>
        <w:rPr>
          <w:b/>
          <w:sz w:val="24"/>
        </w:rPr>
      </w:pPr>
    </w:p>
    <w:p w14:paraId="7DDCD757" w14:textId="1E920D5F" w:rsidR="00A539E8" w:rsidRDefault="000D736F" w:rsidP="000D736F">
      <w:pPr>
        <w:pStyle w:val="Telobesedila"/>
        <w:tabs>
          <w:tab w:val="left" w:pos="3308"/>
        </w:tabs>
        <w:jc w:val="both"/>
        <w:rPr>
          <w:rFonts w:ascii="Times New Roman" w:hAnsi="Times New Roman"/>
          <w:u w:val="single"/>
        </w:rPr>
      </w:pPr>
      <w:r>
        <w:t xml:space="preserve">Naslov:  </w:t>
      </w:r>
      <w:r w:rsidR="00217D14">
        <w:t xml:space="preserve"> </w:t>
      </w:r>
      <w:r w:rsidR="00217D14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_______________________________________________</w:t>
      </w:r>
      <w:r w:rsidR="002D55B7">
        <w:rPr>
          <w:rFonts w:ascii="Times New Roman" w:hAnsi="Times New Roman"/>
          <w:u w:val="single"/>
        </w:rPr>
        <w:t>.</w:t>
      </w:r>
    </w:p>
    <w:p w14:paraId="09E53B95" w14:textId="77777777" w:rsidR="000D736F" w:rsidRDefault="000D736F" w:rsidP="000D736F">
      <w:pPr>
        <w:pStyle w:val="Telobesedila"/>
        <w:tabs>
          <w:tab w:val="left" w:pos="3308"/>
        </w:tabs>
        <w:jc w:val="both"/>
        <w:rPr>
          <w:bCs/>
          <w:szCs w:val="22"/>
        </w:rPr>
      </w:pPr>
    </w:p>
    <w:p w14:paraId="216D1013" w14:textId="6B294E71" w:rsidR="000D736F" w:rsidRPr="000D736F" w:rsidRDefault="000D736F" w:rsidP="000D736F">
      <w:pPr>
        <w:pStyle w:val="Telobesedila"/>
        <w:tabs>
          <w:tab w:val="left" w:pos="3308"/>
        </w:tabs>
        <w:jc w:val="both"/>
        <w:rPr>
          <w:bCs/>
          <w:szCs w:val="22"/>
        </w:rPr>
      </w:pPr>
      <w:r w:rsidRPr="000D736F">
        <w:rPr>
          <w:bCs/>
          <w:szCs w:val="22"/>
        </w:rPr>
        <w:t>Sorazmerni</w:t>
      </w:r>
      <w:r>
        <w:rPr>
          <w:bCs/>
          <w:szCs w:val="22"/>
        </w:rPr>
        <w:t xml:space="preserve"> del stroškov urejanja</w:t>
      </w:r>
      <w:r w:rsidR="002D55B7">
        <w:rPr>
          <w:bCs/>
          <w:szCs w:val="22"/>
        </w:rPr>
        <w:t xml:space="preserve"> stavbnega zemljišča (komunalni prispevek)</w:t>
      </w:r>
    </w:p>
    <w:p w14:paraId="7136DE0B" w14:textId="7F6CE77C" w:rsidR="000D736F" w:rsidRPr="000D736F" w:rsidRDefault="002D55B7" w:rsidP="000D736F">
      <w:pPr>
        <w:pStyle w:val="Odstavekseznama"/>
        <w:numPr>
          <w:ilvl w:val="0"/>
          <w:numId w:val="1"/>
        </w:numPr>
        <w:tabs>
          <w:tab w:val="left" w:pos="836"/>
          <w:tab w:val="left" w:pos="2190"/>
          <w:tab w:val="left" w:pos="3455"/>
          <w:tab w:val="left" w:pos="3960"/>
          <w:tab w:val="left" w:pos="4927"/>
          <w:tab w:val="left" w:pos="5413"/>
          <w:tab w:val="left" w:pos="8160"/>
          <w:tab w:val="left" w:pos="8472"/>
          <w:tab w:val="left" w:pos="8818"/>
          <w:tab w:val="left" w:pos="9081"/>
        </w:tabs>
        <w:spacing w:before="292"/>
        <w:ind w:right="112"/>
      </w:pPr>
      <w:r>
        <w:rPr>
          <w:sz w:val="24"/>
        </w:rPr>
        <w:t>sem plačal po določbi št. __________________, z dne _______________________,</w:t>
      </w:r>
    </w:p>
    <w:p w14:paraId="2DA09B9E" w14:textId="3ECFB297" w:rsidR="002D55B7" w:rsidRDefault="008E11C5" w:rsidP="002D55B7">
      <w:pPr>
        <w:pStyle w:val="Odstavekseznama"/>
        <w:numPr>
          <w:ilvl w:val="0"/>
          <w:numId w:val="1"/>
        </w:numPr>
        <w:tabs>
          <w:tab w:val="left" w:pos="836"/>
          <w:tab w:val="left" w:pos="2190"/>
          <w:tab w:val="left" w:pos="3455"/>
          <w:tab w:val="left" w:pos="3960"/>
          <w:tab w:val="left" w:pos="4927"/>
          <w:tab w:val="left" w:pos="5413"/>
          <w:tab w:val="left" w:pos="8160"/>
          <w:tab w:val="left" w:pos="8472"/>
          <w:tab w:val="left" w:pos="8818"/>
          <w:tab w:val="left" w:pos="9081"/>
        </w:tabs>
        <w:spacing w:before="292"/>
        <w:ind w:right="112"/>
      </w:pPr>
      <w:r>
        <w:t>j</w:t>
      </w:r>
      <w:r w:rsidR="002D55B7">
        <w:t>e vključen v ceno objekta, ki sem ga odkupil od investitorja _________________________, po pogodbi št. _____________________________, z dne _________________________.</w:t>
      </w:r>
    </w:p>
    <w:p w14:paraId="3EAD2C50" w14:textId="77777777" w:rsidR="002D55B7" w:rsidRDefault="002D55B7">
      <w:pPr>
        <w:pStyle w:val="Telobesedila"/>
        <w:ind w:left="116" w:right="113"/>
        <w:jc w:val="both"/>
      </w:pPr>
    </w:p>
    <w:p w14:paraId="32559ECF" w14:textId="77777777" w:rsidR="008E11C5" w:rsidRDefault="008E11C5">
      <w:pPr>
        <w:pStyle w:val="Telobesedila"/>
        <w:ind w:left="116" w:right="113"/>
        <w:jc w:val="both"/>
      </w:pPr>
    </w:p>
    <w:p w14:paraId="18A151B2" w14:textId="77777777" w:rsidR="008E11C5" w:rsidRDefault="008E11C5">
      <w:pPr>
        <w:pStyle w:val="Telobesedila"/>
        <w:ind w:left="116" w:right="113"/>
        <w:jc w:val="both"/>
      </w:pPr>
    </w:p>
    <w:p w14:paraId="05BA819D" w14:textId="19BA3C20" w:rsidR="002D55B7" w:rsidRDefault="002D55B7">
      <w:pPr>
        <w:pStyle w:val="Telobesedila"/>
        <w:ind w:left="116" w:right="113"/>
        <w:jc w:val="both"/>
      </w:pPr>
      <w:r>
        <w:t>V novo stanovanje / hišo sem se vselil dne: ___________________________________.</w:t>
      </w:r>
    </w:p>
    <w:p w14:paraId="458C658A" w14:textId="77777777" w:rsidR="002D55B7" w:rsidRDefault="002D55B7">
      <w:pPr>
        <w:pStyle w:val="Telobesedila"/>
        <w:ind w:left="116" w:right="113"/>
        <w:jc w:val="both"/>
      </w:pPr>
    </w:p>
    <w:p w14:paraId="0BF1C864" w14:textId="77777777" w:rsidR="00A539E8" w:rsidRDefault="00A539E8">
      <w:pPr>
        <w:rPr>
          <w:sz w:val="20"/>
        </w:rPr>
      </w:pPr>
    </w:p>
    <w:p w14:paraId="55A1648A" w14:textId="77777777" w:rsidR="00A539E8" w:rsidRDefault="00217D14">
      <w:pPr>
        <w:spacing w:before="4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BE6047" wp14:editId="0080789C">
                <wp:simplePos x="0" y="0"/>
                <wp:positionH relativeFrom="page">
                  <wp:posOffset>899160</wp:posOffset>
                </wp:positionH>
                <wp:positionV relativeFrom="paragraph">
                  <wp:posOffset>199479</wp:posOffset>
                </wp:positionV>
                <wp:extent cx="20516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685">
                              <a:moveTo>
                                <a:pt x="0" y="0"/>
                              </a:moveTo>
                              <a:lnTo>
                                <a:pt x="2051226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08459D17" id="Graphic 4" o:spid="_x0000_s1026" style="position:absolute;margin-left:70.8pt;margin-top:15.7pt;width:161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" path="m,l2051226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9FB30A" wp14:editId="18A47395">
                <wp:simplePos x="0" y="0"/>
                <wp:positionH relativeFrom="page">
                  <wp:posOffset>4610608</wp:posOffset>
                </wp:positionH>
                <wp:positionV relativeFrom="paragraph">
                  <wp:posOffset>199479</wp:posOffset>
                </wp:positionV>
                <wp:extent cx="20510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1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50">
                              <a:moveTo>
                                <a:pt x="0" y="0"/>
                              </a:moveTo>
                              <a:lnTo>
                                <a:pt x="2050595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 w14:anchorId="3BF2D21D" id="Graphic 5" o:spid="_x0000_s1026" style="position:absolute;margin-left:363.05pt;margin-top:15.7pt;width:161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1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" path="m,l2050595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2B9AF586" w14:textId="77777777" w:rsidR="00A539E8" w:rsidRDefault="00217D14">
      <w:pPr>
        <w:pStyle w:val="Telobesedila"/>
        <w:tabs>
          <w:tab w:val="left" w:pos="6650"/>
        </w:tabs>
        <w:spacing w:before="21"/>
        <w:ind w:left="825"/>
      </w:pPr>
      <w:r>
        <w:t>(kraj in</w:t>
      </w:r>
      <w:r>
        <w:rPr>
          <w:spacing w:val="-3"/>
        </w:rPr>
        <w:t xml:space="preserve"> </w:t>
      </w:r>
      <w:r>
        <w:rPr>
          <w:spacing w:val="-2"/>
        </w:rPr>
        <w:t>datum)</w:t>
      </w:r>
      <w:r>
        <w:tab/>
        <w:t>(podpis</w:t>
      </w:r>
      <w:r>
        <w:rPr>
          <w:spacing w:val="-4"/>
        </w:rPr>
        <w:t xml:space="preserve"> </w:t>
      </w:r>
      <w:r>
        <w:rPr>
          <w:spacing w:val="-2"/>
        </w:rPr>
        <w:t>prijavitelja)</w:t>
      </w:r>
    </w:p>
    <w:p w14:paraId="72C9E507" w14:textId="77777777" w:rsidR="00A539E8" w:rsidRDefault="00A539E8">
      <w:pPr>
        <w:sectPr w:rsidR="00A539E8" w:rsidSect="002D55B7">
          <w:footerReference w:type="default" r:id="rId8"/>
          <w:type w:val="continuous"/>
          <w:pgSz w:w="11910" w:h="16840"/>
          <w:pgMar w:top="1400" w:right="1300" w:bottom="280" w:left="1300" w:header="708" w:footer="708" w:gutter="0"/>
          <w:cols w:space="708"/>
          <w:docGrid w:linePitch="299"/>
        </w:sectPr>
      </w:pPr>
    </w:p>
    <w:p w14:paraId="46642518" w14:textId="77777777" w:rsidR="00A539E8" w:rsidRDefault="00217D14">
      <w:pPr>
        <w:spacing w:before="37"/>
        <w:ind w:left="116"/>
        <w:rPr>
          <w:i/>
          <w:sz w:val="24"/>
        </w:rPr>
      </w:pPr>
      <w:r>
        <w:rPr>
          <w:i/>
          <w:spacing w:val="-2"/>
          <w:sz w:val="24"/>
        </w:rPr>
        <w:lastRenderedPageBreak/>
        <w:t>Priloge:</w:t>
      </w:r>
    </w:p>
    <w:p w14:paraId="0AEFE4C3" w14:textId="77777777" w:rsidR="00A539E8" w:rsidRDefault="00217D14">
      <w:pPr>
        <w:pStyle w:val="Odstavekseznama"/>
        <w:numPr>
          <w:ilvl w:val="0"/>
          <w:numId w:val="2"/>
        </w:numPr>
        <w:tabs>
          <w:tab w:val="left" w:pos="835"/>
        </w:tabs>
        <w:ind w:left="835" w:hanging="359"/>
        <w:rPr>
          <w:i/>
          <w:sz w:val="24"/>
        </w:rPr>
      </w:pPr>
      <w:r>
        <w:rPr>
          <w:i/>
          <w:sz w:val="24"/>
        </w:rPr>
        <w:t>dokazilo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plačanem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komunalnem</w:t>
      </w:r>
      <w:r>
        <w:rPr>
          <w:i/>
          <w:spacing w:val="-2"/>
          <w:sz w:val="24"/>
        </w:rPr>
        <w:t xml:space="preserve"> prispevku,</w:t>
      </w:r>
    </w:p>
    <w:p w14:paraId="3027B48E" w14:textId="77777777" w:rsidR="00A539E8" w:rsidRDefault="00217D14">
      <w:pPr>
        <w:pStyle w:val="Odstavekseznama"/>
        <w:numPr>
          <w:ilvl w:val="0"/>
          <w:numId w:val="2"/>
        </w:numPr>
        <w:tabs>
          <w:tab w:val="left" w:pos="835"/>
        </w:tabs>
        <w:spacing w:before="2"/>
        <w:ind w:left="835" w:hanging="359"/>
        <w:rPr>
          <w:i/>
          <w:sz w:val="24"/>
        </w:rPr>
      </w:pPr>
      <w:r>
        <w:rPr>
          <w:i/>
          <w:sz w:val="24"/>
        </w:rPr>
        <w:t>pogodba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 nakupu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stanovanja / </w:t>
      </w:r>
      <w:r>
        <w:rPr>
          <w:i/>
          <w:spacing w:val="-2"/>
          <w:sz w:val="24"/>
        </w:rPr>
        <w:t>hiše,</w:t>
      </w:r>
    </w:p>
    <w:p w14:paraId="7E466966" w14:textId="1D8166A3" w:rsidR="00A539E8" w:rsidRPr="002D55B7" w:rsidRDefault="00217D14">
      <w:pPr>
        <w:pStyle w:val="Odstavekseznama"/>
        <w:numPr>
          <w:ilvl w:val="0"/>
          <w:numId w:val="2"/>
        </w:numPr>
        <w:tabs>
          <w:tab w:val="left" w:pos="835"/>
        </w:tabs>
        <w:ind w:left="835" w:hanging="359"/>
        <w:rPr>
          <w:i/>
          <w:sz w:val="24"/>
        </w:rPr>
      </w:pPr>
      <w:r>
        <w:rPr>
          <w:i/>
          <w:sz w:val="24"/>
        </w:rPr>
        <w:t>potrdilo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 prijavi stalnega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prebivališča ali drugo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dokazilo,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ki dokazuje </w:t>
      </w:r>
      <w:r>
        <w:rPr>
          <w:i/>
          <w:spacing w:val="-2"/>
          <w:sz w:val="24"/>
        </w:rPr>
        <w:t>vselitev</w:t>
      </w:r>
      <w:r w:rsidR="002D55B7">
        <w:rPr>
          <w:i/>
          <w:spacing w:val="-2"/>
          <w:sz w:val="24"/>
        </w:rPr>
        <w:t>,</w:t>
      </w:r>
    </w:p>
    <w:p w14:paraId="49C091A6" w14:textId="0480ED64" w:rsidR="002D55B7" w:rsidRDefault="002D55B7">
      <w:pPr>
        <w:pStyle w:val="Odstavekseznama"/>
        <w:numPr>
          <w:ilvl w:val="0"/>
          <w:numId w:val="2"/>
        </w:numPr>
        <w:tabs>
          <w:tab w:val="left" w:pos="835"/>
        </w:tabs>
        <w:ind w:left="835" w:hanging="359"/>
        <w:rPr>
          <w:i/>
          <w:sz w:val="24"/>
        </w:rPr>
      </w:pPr>
      <w:r>
        <w:rPr>
          <w:i/>
          <w:spacing w:val="-2"/>
          <w:sz w:val="24"/>
        </w:rPr>
        <w:t>izpolnjen obrazec Napoved za odmero nadomestila za uporabo stavbnega zemljišča za lastnika oz. uporabnika stanovanja ali objekta.</w:t>
      </w:r>
    </w:p>
    <w:p w14:paraId="6E4668A3" w14:textId="6417A863" w:rsidR="00A539E8" w:rsidRPr="002D55B7" w:rsidRDefault="00A539E8" w:rsidP="002D55B7">
      <w:pPr>
        <w:tabs>
          <w:tab w:val="left" w:pos="835"/>
        </w:tabs>
        <w:rPr>
          <w:i/>
          <w:sz w:val="24"/>
        </w:rPr>
      </w:pPr>
    </w:p>
    <w:p w14:paraId="1E29155A" w14:textId="77777777" w:rsidR="00A539E8" w:rsidRDefault="00A539E8">
      <w:pPr>
        <w:spacing w:before="217"/>
        <w:rPr>
          <w:i/>
          <w:sz w:val="24"/>
        </w:rPr>
      </w:pPr>
    </w:p>
    <w:p w14:paraId="2924D2F9" w14:textId="77777777" w:rsidR="00A539E8" w:rsidRDefault="00217D14">
      <w:pPr>
        <w:spacing w:before="1"/>
        <w:ind w:left="116" w:right="114"/>
        <w:rPr>
          <w:i/>
          <w:sz w:val="24"/>
        </w:rPr>
      </w:pPr>
      <w:r>
        <w:rPr>
          <w:i/>
          <w:sz w:val="24"/>
        </w:rPr>
        <w:t>V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skladu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Zakonom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upravnih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taksah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(Uradni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list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RS,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št.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106/2010-uradno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prečiščeno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besedilo in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št.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14/15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ZUUJFO,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84/2015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2"/>
          <w:sz w:val="24"/>
        </w:rPr>
        <w:t xml:space="preserve"> </w:t>
      </w:r>
      <w:proofErr w:type="spellStart"/>
      <w:r>
        <w:rPr>
          <w:i/>
          <w:sz w:val="24"/>
        </w:rPr>
        <w:t>ZZePI</w:t>
      </w:r>
      <w:proofErr w:type="spellEnd"/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J,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32/2016,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30/18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2"/>
          <w:sz w:val="24"/>
        </w:rPr>
        <w:t xml:space="preserve"> </w:t>
      </w:r>
      <w:proofErr w:type="spellStart"/>
      <w:r>
        <w:rPr>
          <w:i/>
          <w:sz w:val="24"/>
        </w:rPr>
        <w:t>ZKZaš</w:t>
      </w:r>
      <w:proofErr w:type="spellEnd"/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189/20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ZFRO)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13"/>
          <w:sz w:val="24"/>
        </w:rPr>
        <w:t xml:space="preserve"> </w:t>
      </w:r>
      <w:r>
        <w:rPr>
          <w:i/>
          <w:spacing w:val="-5"/>
          <w:sz w:val="24"/>
        </w:rPr>
        <w:t>po</w:t>
      </w:r>
    </w:p>
    <w:p w14:paraId="04BE538E" w14:textId="7F52D68D" w:rsidR="00A539E8" w:rsidRDefault="00217D14">
      <w:pPr>
        <w:spacing w:before="2"/>
        <w:ind w:left="116" w:right="115"/>
        <w:rPr>
          <w:i/>
          <w:sz w:val="24"/>
        </w:rPr>
      </w:pPr>
      <w:r>
        <w:rPr>
          <w:i/>
          <w:sz w:val="24"/>
        </w:rPr>
        <w:t>tarifni številki 1 in 3 plača upravna taksa v višini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22,60 EUR </w:t>
      </w:r>
      <w:r>
        <w:rPr>
          <w:i/>
          <w:sz w:val="24"/>
        </w:rPr>
        <w:t xml:space="preserve">na TRR SI56 </w:t>
      </w:r>
      <w:r w:rsidR="002D55B7">
        <w:rPr>
          <w:i/>
          <w:sz w:val="24"/>
        </w:rPr>
        <w:t>0135 4554 0309 136</w:t>
      </w:r>
      <w:r>
        <w:rPr>
          <w:i/>
          <w:sz w:val="24"/>
        </w:rPr>
        <w:t xml:space="preserve">, BIC banke: BSLJSI2X, koda namena: </w:t>
      </w:r>
      <w:r w:rsidR="002D55B7">
        <w:rPr>
          <w:i/>
          <w:sz w:val="24"/>
        </w:rPr>
        <w:t>TAXS</w:t>
      </w:r>
      <w:r>
        <w:rPr>
          <w:i/>
          <w:sz w:val="24"/>
        </w:rPr>
        <w:t>, sklic: SI11 7</w:t>
      </w:r>
      <w:r w:rsidR="002D55B7">
        <w:rPr>
          <w:i/>
          <w:sz w:val="24"/>
        </w:rPr>
        <w:t>6538</w:t>
      </w:r>
      <w:r>
        <w:rPr>
          <w:i/>
          <w:sz w:val="24"/>
        </w:rPr>
        <w:t>-7111002-ddmmllll.</w:t>
      </w:r>
    </w:p>
    <w:p w14:paraId="0D61133E" w14:textId="77777777" w:rsidR="002D55B7" w:rsidRDefault="002D55B7" w:rsidP="002D55B7">
      <w:pPr>
        <w:spacing w:before="269"/>
        <w:ind w:left="116" w:right="112"/>
        <w:jc w:val="both"/>
        <w:rPr>
          <w:i/>
        </w:rPr>
      </w:pPr>
    </w:p>
    <w:p w14:paraId="1D76F1FC" w14:textId="77777777" w:rsidR="0025410D" w:rsidRDefault="0025410D" w:rsidP="0025410D">
      <w:pPr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_Hlk120606727"/>
      <w:r w:rsidRPr="00124072">
        <w:rPr>
          <w:rFonts w:ascii="Arial" w:hAnsi="Arial" w:cs="Arial"/>
          <w:color w:val="000000"/>
          <w:sz w:val="18"/>
          <w:szCs w:val="18"/>
        </w:rPr>
        <w:t>INFORMACIJA O OBDELAVI OSEBNIH PODATKOV</w:t>
      </w:r>
    </w:p>
    <w:p w14:paraId="772E0166" w14:textId="77777777" w:rsidR="0025410D" w:rsidRPr="00124072" w:rsidRDefault="0025410D" w:rsidP="0025410D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3AF89061" w14:textId="77777777" w:rsidR="0025410D" w:rsidRDefault="0025410D" w:rsidP="0025410D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147B88">
        <w:rPr>
          <w:rFonts w:ascii="Arial" w:hAnsi="Arial" w:cs="Arial"/>
          <w:color w:val="000000"/>
          <w:sz w:val="18"/>
          <w:szCs w:val="18"/>
        </w:rPr>
        <w:t xml:space="preserve">Upravljalec osebnih </w:t>
      </w:r>
      <w:r w:rsidRPr="009E0780">
        <w:rPr>
          <w:rFonts w:ascii="Arial" w:hAnsi="Arial" w:cs="Arial"/>
          <w:color w:val="000000"/>
          <w:sz w:val="18"/>
          <w:szCs w:val="18"/>
        </w:rPr>
        <w:t>podatkov je Občina Dobje, Dobje pri Planini 26, 3224 Dobje pri Planini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Občina bo osebne podatke obdelovala </w:t>
      </w:r>
      <w:r w:rsidRPr="007D1A73">
        <w:rPr>
          <w:rFonts w:ascii="Arial" w:hAnsi="Arial" w:cs="Arial"/>
          <w:color w:val="000000"/>
          <w:sz w:val="18"/>
          <w:szCs w:val="18"/>
        </w:rPr>
        <w:t>za namen izvedbe postopka oprostitve plačila nadomestila za uporabo stavbnega zemljišča na podlagi e) točke 1.odstavka 6.člena</w:t>
      </w:r>
      <w:r>
        <w:rPr>
          <w:rFonts w:ascii="Arial" w:hAnsi="Arial" w:cs="Arial"/>
          <w:color w:val="000000"/>
          <w:sz w:val="18"/>
          <w:szCs w:val="18"/>
        </w:rPr>
        <w:t xml:space="preserve"> GDPR</w:t>
      </w:r>
      <w:r w:rsidRPr="007D1A73">
        <w:rPr>
          <w:rFonts w:ascii="Arial" w:hAnsi="Arial" w:cs="Arial"/>
          <w:color w:val="000000"/>
          <w:sz w:val="18"/>
          <w:szCs w:val="18"/>
        </w:rPr>
        <w:t xml:space="preserve"> v povezavi z Zakonom o stavbnih zemljiščih .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6CC7A97C" w14:textId="77777777" w:rsidR="0025410D" w:rsidRDefault="0025410D" w:rsidP="0025410D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42BDE87E" w14:textId="77777777" w:rsidR="0025410D" w:rsidRDefault="0025410D" w:rsidP="0025410D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124072">
        <w:rPr>
          <w:rFonts w:ascii="Arial" w:hAnsi="Arial" w:cs="Arial"/>
          <w:color w:val="000000"/>
          <w:sz w:val="18"/>
          <w:szCs w:val="18"/>
        </w:rPr>
        <w:t>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</w:t>
      </w:r>
      <w:r>
        <w:rPr>
          <w:rFonts w:ascii="Arial" w:hAnsi="Arial" w:cs="Arial"/>
          <w:color w:val="000000"/>
          <w:sz w:val="18"/>
          <w:szCs w:val="18"/>
        </w:rPr>
        <w:t>: p</w:t>
      </w:r>
      <w:r w:rsidRPr="007D1A73">
        <w:rPr>
          <w:rFonts w:ascii="Arial" w:hAnsi="Arial" w:cs="Arial"/>
          <w:bCs/>
          <w:color w:val="000000"/>
          <w:sz w:val="18"/>
          <w:szCs w:val="18"/>
        </w:rPr>
        <w:t>ooblaščeni zaposleni občine, pooblaščene osebe, ki obdelujejo osebne podatke pri pogodbenem obdelovalcu občine, osebe, ki izkažejo pooblastilo za dostop do osebnih podatkov v okviru zakona oziroma podzakonskih predpisov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. 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Zagotovitev podatkov je zakonska </w:t>
      </w:r>
      <w:r>
        <w:rPr>
          <w:rFonts w:ascii="Arial" w:hAnsi="Arial" w:cs="Arial"/>
          <w:color w:val="000000"/>
          <w:sz w:val="18"/>
          <w:szCs w:val="18"/>
        </w:rPr>
        <w:t xml:space="preserve"> ali pogodbena </w:t>
      </w:r>
      <w:r w:rsidRPr="00124072">
        <w:rPr>
          <w:rFonts w:ascii="Arial" w:hAnsi="Arial" w:cs="Arial"/>
          <w:color w:val="000000"/>
          <w:sz w:val="18"/>
          <w:szCs w:val="18"/>
        </w:rPr>
        <w:t>obvezanost</w:t>
      </w:r>
      <w:r>
        <w:rPr>
          <w:rFonts w:ascii="Arial" w:hAnsi="Arial" w:cs="Arial"/>
          <w:color w:val="000000"/>
          <w:sz w:val="18"/>
          <w:szCs w:val="18"/>
        </w:rPr>
        <w:t>. Če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 osebni podatki ne bi bili zagotovljeni vloge ne bo možno obravnavati. Osebni podatki se NE prenašajo v tretje države ali mednarodne organizacije.</w:t>
      </w:r>
    </w:p>
    <w:p w14:paraId="0A8CF9BA" w14:textId="77777777" w:rsidR="0025410D" w:rsidRPr="00124072" w:rsidRDefault="0025410D" w:rsidP="0025410D">
      <w:pPr>
        <w:jc w:val="both"/>
        <w:rPr>
          <w:rFonts w:ascii="Arial" w:hAnsi="Arial" w:cs="Arial"/>
          <w:color w:val="000000"/>
          <w:sz w:val="18"/>
          <w:szCs w:val="18"/>
        </w:rPr>
      </w:pPr>
    </w:p>
    <w:bookmarkEnd w:id="0"/>
    <w:p w14:paraId="5D5500C7" w14:textId="77777777" w:rsidR="0025410D" w:rsidRPr="00F10136" w:rsidRDefault="0025410D" w:rsidP="0025410D">
      <w:pPr>
        <w:jc w:val="both"/>
        <w:rPr>
          <w:rStyle w:val="Hiperpovezava"/>
          <w:rFonts w:ascii="Arial" w:hAnsi="Arial" w:cs="Arial"/>
          <w:color w:val="000000"/>
          <w:sz w:val="18"/>
          <w:szCs w:val="18"/>
        </w:rPr>
      </w:pPr>
      <w:r w:rsidRPr="00F10136">
        <w:rPr>
          <w:rStyle w:val="Hiperpovezava"/>
          <w:rFonts w:ascii="Arial" w:hAnsi="Arial" w:cs="Arial"/>
          <w:color w:val="000000"/>
          <w:sz w:val="18"/>
          <w:szCs w:val="18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</w:t>
      </w:r>
      <w:hyperlink r:id="rId9" w:history="1">
        <w:r w:rsidRPr="00F10136">
          <w:rPr>
            <w:rStyle w:val="Hiperpovezava"/>
            <w:rFonts w:ascii="Arial" w:hAnsi="Arial" w:cs="Arial"/>
            <w:sz w:val="18"/>
            <w:szCs w:val="18"/>
          </w:rPr>
          <w:t>dpo@virtuo.si</w:t>
        </w:r>
      </w:hyperlink>
      <w:r w:rsidRPr="00F10136">
        <w:rPr>
          <w:rStyle w:val="Hiperpovezava"/>
          <w:rFonts w:ascii="Arial" w:hAnsi="Arial" w:cs="Arial"/>
          <w:color w:val="000000"/>
          <w:sz w:val="18"/>
          <w:szCs w:val="18"/>
        </w:rPr>
        <w:t>)  ter na spletni strani občine.</w:t>
      </w:r>
    </w:p>
    <w:p w14:paraId="2DBB3654" w14:textId="48D7E4F2" w:rsidR="00A539E8" w:rsidRPr="002D55B7" w:rsidRDefault="00A539E8" w:rsidP="007064F2">
      <w:pPr>
        <w:spacing w:before="269"/>
        <w:ind w:left="116" w:right="112"/>
        <w:jc w:val="both"/>
        <w:rPr>
          <w:i/>
          <w:sz w:val="20"/>
          <w:szCs w:val="20"/>
        </w:rPr>
      </w:pPr>
      <w:bookmarkStart w:id="1" w:name="_GoBack"/>
      <w:bookmarkEnd w:id="1"/>
    </w:p>
    <w:sectPr w:rsidR="00A539E8" w:rsidRPr="002D55B7">
      <w:pgSz w:w="11910" w:h="16840"/>
      <w:pgMar w:top="13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92526" w14:textId="77777777" w:rsidR="001675E2" w:rsidRDefault="001675E2" w:rsidP="002D55B7">
      <w:r>
        <w:separator/>
      </w:r>
    </w:p>
  </w:endnote>
  <w:endnote w:type="continuationSeparator" w:id="0">
    <w:p w14:paraId="68532C6B" w14:textId="77777777" w:rsidR="001675E2" w:rsidRDefault="001675E2" w:rsidP="002D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5618869"/>
      <w:docPartObj>
        <w:docPartGallery w:val="Page Numbers (Bottom of Page)"/>
        <w:docPartUnique/>
      </w:docPartObj>
    </w:sdtPr>
    <w:sdtEndPr/>
    <w:sdtContent>
      <w:p w14:paraId="68A510DC" w14:textId="69AE9249" w:rsidR="007064F2" w:rsidRDefault="007064F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C852F6" w14:textId="77777777" w:rsidR="002D55B7" w:rsidRDefault="002D55B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74BD1" w14:textId="77777777" w:rsidR="001675E2" w:rsidRDefault="001675E2" w:rsidP="002D55B7">
      <w:r>
        <w:separator/>
      </w:r>
    </w:p>
  </w:footnote>
  <w:footnote w:type="continuationSeparator" w:id="0">
    <w:p w14:paraId="6211B7EF" w14:textId="77777777" w:rsidR="001675E2" w:rsidRDefault="001675E2" w:rsidP="002D5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D4A9F"/>
    <w:multiLevelType w:val="hybridMultilevel"/>
    <w:tmpl w:val="FC329E1A"/>
    <w:lvl w:ilvl="0" w:tplc="D130C8EA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716A8F80">
      <w:numFmt w:val="bullet"/>
      <w:lvlText w:val="•"/>
      <w:lvlJc w:val="left"/>
      <w:pPr>
        <w:ind w:left="1686" w:hanging="360"/>
      </w:pPr>
      <w:rPr>
        <w:rFonts w:hint="default"/>
        <w:lang w:val="sl-SI" w:eastAsia="en-US" w:bidi="ar-SA"/>
      </w:rPr>
    </w:lvl>
    <w:lvl w:ilvl="2" w:tplc="8600481A">
      <w:numFmt w:val="bullet"/>
      <w:lvlText w:val="•"/>
      <w:lvlJc w:val="left"/>
      <w:pPr>
        <w:ind w:left="2533" w:hanging="360"/>
      </w:pPr>
      <w:rPr>
        <w:rFonts w:hint="default"/>
        <w:lang w:val="sl-SI" w:eastAsia="en-US" w:bidi="ar-SA"/>
      </w:rPr>
    </w:lvl>
    <w:lvl w:ilvl="3" w:tplc="777C6C22">
      <w:numFmt w:val="bullet"/>
      <w:lvlText w:val="•"/>
      <w:lvlJc w:val="left"/>
      <w:pPr>
        <w:ind w:left="3379" w:hanging="360"/>
      </w:pPr>
      <w:rPr>
        <w:rFonts w:hint="default"/>
        <w:lang w:val="sl-SI" w:eastAsia="en-US" w:bidi="ar-SA"/>
      </w:rPr>
    </w:lvl>
    <w:lvl w:ilvl="4" w:tplc="BC721B7E">
      <w:numFmt w:val="bullet"/>
      <w:lvlText w:val="•"/>
      <w:lvlJc w:val="left"/>
      <w:pPr>
        <w:ind w:left="4226" w:hanging="360"/>
      </w:pPr>
      <w:rPr>
        <w:rFonts w:hint="default"/>
        <w:lang w:val="sl-SI" w:eastAsia="en-US" w:bidi="ar-SA"/>
      </w:rPr>
    </w:lvl>
    <w:lvl w:ilvl="5" w:tplc="0D3AD0FA">
      <w:numFmt w:val="bullet"/>
      <w:lvlText w:val="•"/>
      <w:lvlJc w:val="left"/>
      <w:pPr>
        <w:ind w:left="5073" w:hanging="360"/>
      </w:pPr>
      <w:rPr>
        <w:rFonts w:hint="default"/>
        <w:lang w:val="sl-SI" w:eastAsia="en-US" w:bidi="ar-SA"/>
      </w:rPr>
    </w:lvl>
    <w:lvl w:ilvl="6" w:tplc="7E6EAF68">
      <w:numFmt w:val="bullet"/>
      <w:lvlText w:val="•"/>
      <w:lvlJc w:val="left"/>
      <w:pPr>
        <w:ind w:left="5919" w:hanging="360"/>
      </w:pPr>
      <w:rPr>
        <w:rFonts w:hint="default"/>
        <w:lang w:val="sl-SI" w:eastAsia="en-US" w:bidi="ar-SA"/>
      </w:rPr>
    </w:lvl>
    <w:lvl w:ilvl="7" w:tplc="A3B49F2C">
      <w:numFmt w:val="bullet"/>
      <w:lvlText w:val="•"/>
      <w:lvlJc w:val="left"/>
      <w:pPr>
        <w:ind w:left="6766" w:hanging="360"/>
      </w:pPr>
      <w:rPr>
        <w:rFonts w:hint="default"/>
        <w:lang w:val="sl-SI" w:eastAsia="en-US" w:bidi="ar-SA"/>
      </w:rPr>
    </w:lvl>
    <w:lvl w:ilvl="8" w:tplc="CE12333E">
      <w:numFmt w:val="bullet"/>
      <w:lvlText w:val="•"/>
      <w:lvlJc w:val="left"/>
      <w:pPr>
        <w:ind w:left="7613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530407BD"/>
    <w:multiLevelType w:val="hybridMultilevel"/>
    <w:tmpl w:val="1A521056"/>
    <w:lvl w:ilvl="0" w:tplc="039E1C7C">
      <w:start w:val="1"/>
      <w:numFmt w:val="lowerLetter"/>
      <w:lvlText w:val="%1)"/>
      <w:lvlJc w:val="left"/>
      <w:pPr>
        <w:ind w:left="836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9B2B868">
      <w:numFmt w:val="bullet"/>
      <w:lvlText w:val="•"/>
      <w:lvlJc w:val="left"/>
      <w:pPr>
        <w:ind w:left="1686" w:hanging="360"/>
      </w:pPr>
      <w:rPr>
        <w:rFonts w:hint="default"/>
        <w:lang w:val="sl-SI" w:eastAsia="en-US" w:bidi="ar-SA"/>
      </w:rPr>
    </w:lvl>
    <w:lvl w:ilvl="2" w:tplc="18A61C14">
      <w:numFmt w:val="bullet"/>
      <w:lvlText w:val="•"/>
      <w:lvlJc w:val="left"/>
      <w:pPr>
        <w:ind w:left="2533" w:hanging="360"/>
      </w:pPr>
      <w:rPr>
        <w:rFonts w:hint="default"/>
        <w:lang w:val="sl-SI" w:eastAsia="en-US" w:bidi="ar-SA"/>
      </w:rPr>
    </w:lvl>
    <w:lvl w:ilvl="3" w:tplc="88D619AC">
      <w:numFmt w:val="bullet"/>
      <w:lvlText w:val="•"/>
      <w:lvlJc w:val="left"/>
      <w:pPr>
        <w:ind w:left="3379" w:hanging="360"/>
      </w:pPr>
      <w:rPr>
        <w:rFonts w:hint="default"/>
        <w:lang w:val="sl-SI" w:eastAsia="en-US" w:bidi="ar-SA"/>
      </w:rPr>
    </w:lvl>
    <w:lvl w:ilvl="4" w:tplc="41D4BA40">
      <w:numFmt w:val="bullet"/>
      <w:lvlText w:val="•"/>
      <w:lvlJc w:val="left"/>
      <w:pPr>
        <w:ind w:left="4226" w:hanging="360"/>
      </w:pPr>
      <w:rPr>
        <w:rFonts w:hint="default"/>
        <w:lang w:val="sl-SI" w:eastAsia="en-US" w:bidi="ar-SA"/>
      </w:rPr>
    </w:lvl>
    <w:lvl w:ilvl="5" w:tplc="E1AC4442">
      <w:numFmt w:val="bullet"/>
      <w:lvlText w:val="•"/>
      <w:lvlJc w:val="left"/>
      <w:pPr>
        <w:ind w:left="5073" w:hanging="360"/>
      </w:pPr>
      <w:rPr>
        <w:rFonts w:hint="default"/>
        <w:lang w:val="sl-SI" w:eastAsia="en-US" w:bidi="ar-SA"/>
      </w:rPr>
    </w:lvl>
    <w:lvl w:ilvl="6" w:tplc="0AB8979A">
      <w:numFmt w:val="bullet"/>
      <w:lvlText w:val="•"/>
      <w:lvlJc w:val="left"/>
      <w:pPr>
        <w:ind w:left="5919" w:hanging="360"/>
      </w:pPr>
      <w:rPr>
        <w:rFonts w:hint="default"/>
        <w:lang w:val="sl-SI" w:eastAsia="en-US" w:bidi="ar-SA"/>
      </w:rPr>
    </w:lvl>
    <w:lvl w:ilvl="7" w:tplc="596A958A">
      <w:numFmt w:val="bullet"/>
      <w:lvlText w:val="•"/>
      <w:lvlJc w:val="left"/>
      <w:pPr>
        <w:ind w:left="6766" w:hanging="360"/>
      </w:pPr>
      <w:rPr>
        <w:rFonts w:hint="default"/>
        <w:lang w:val="sl-SI" w:eastAsia="en-US" w:bidi="ar-SA"/>
      </w:rPr>
    </w:lvl>
    <w:lvl w:ilvl="8" w:tplc="6E2C28FA">
      <w:numFmt w:val="bullet"/>
      <w:lvlText w:val="•"/>
      <w:lvlJc w:val="left"/>
      <w:pPr>
        <w:ind w:left="7613" w:hanging="360"/>
      </w:pPr>
      <w:rPr>
        <w:rFonts w:hint="default"/>
        <w:lang w:val="sl-S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E8"/>
    <w:rsid w:val="000D736F"/>
    <w:rsid w:val="001675E2"/>
    <w:rsid w:val="00217D14"/>
    <w:rsid w:val="0025410D"/>
    <w:rsid w:val="00283C96"/>
    <w:rsid w:val="002D55B7"/>
    <w:rsid w:val="00300E9D"/>
    <w:rsid w:val="006D3965"/>
    <w:rsid w:val="007064F2"/>
    <w:rsid w:val="008E11C5"/>
    <w:rsid w:val="00A539E8"/>
    <w:rsid w:val="00AF668A"/>
    <w:rsid w:val="00B30AAA"/>
    <w:rsid w:val="00DD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D305"/>
  <w15:docId w15:val="{77DC0C00-BADF-4509-A9E8-575D26A2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rlito" w:eastAsia="Carlito" w:hAnsi="Carlito" w:cs="Carlito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4"/>
      <w:szCs w:val="24"/>
    </w:rPr>
  </w:style>
  <w:style w:type="paragraph" w:styleId="Naslov">
    <w:name w:val="Title"/>
    <w:basedOn w:val="Navaden"/>
    <w:uiPriority w:val="10"/>
    <w:qFormat/>
    <w:pPr>
      <w:spacing w:before="1"/>
      <w:ind w:left="1567" w:right="1077" w:firstLine="1216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  <w:pPr>
      <w:ind w:left="835" w:hanging="359"/>
    </w:pPr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unhideWhenUsed/>
    <w:rsid w:val="000D736F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D736F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D55B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D55B7"/>
    <w:rPr>
      <w:rFonts w:ascii="Carlito" w:eastAsia="Carlito" w:hAnsi="Carlito" w:cs="Carlito"/>
      <w:lang w:val="sl-SI"/>
    </w:rPr>
  </w:style>
  <w:style w:type="paragraph" w:styleId="Noga">
    <w:name w:val="footer"/>
    <w:basedOn w:val="Navaden"/>
    <w:link w:val="NogaZnak"/>
    <w:uiPriority w:val="99"/>
    <w:unhideWhenUsed/>
    <w:rsid w:val="002D55B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D55B7"/>
    <w:rPr>
      <w:rFonts w:ascii="Carlito" w:eastAsia="Carlito" w:hAnsi="Carlito" w:cs="Carlito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o@virtuo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Vloga za oprostitev plaila NUSZ</vt:lpstr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Vloga za oprostitev plaila NUSZ</dc:title>
  <dc:creator>Lidija Čadej</dc:creator>
  <cp:lastModifiedBy>Anita</cp:lastModifiedBy>
  <cp:revision>3</cp:revision>
  <dcterms:created xsi:type="dcterms:W3CDTF">2026-08-06T12:27:00Z</dcterms:created>
  <dcterms:modified xsi:type="dcterms:W3CDTF">2026-09-02T11:45:00Z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LastSaved">
    <vt:filetime>2025-02-05T00:00:00Z</vt:filetime>
  </property>
  <property fmtid="{D5CDD505-2E9C-101B-9397-08002B2CF9AE}" pid="4" name="Producer">
    <vt:lpwstr>3-Heights(TM) PDF Security Shell 4.8.25.2 (http://www.pdf-tools.com)</vt:lpwstr>
  </property>
</Properties>
</file>