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BBDE40" w14:textId="76636C53" w:rsidR="003C5348" w:rsidRDefault="003C5348" w:rsidP="003C5348"/>
    <w:tbl>
      <w:tblPr>
        <w:tblpPr w:leftFromText="141" w:rightFromText="141" w:vertAnchor="text" w:horzAnchor="margin" w:tblpY="-952"/>
        <w:tblOverlap w:val="never"/>
        <w:tblW w:w="8790" w:type="dxa"/>
        <w:tblLayout w:type="fixed"/>
        <w:tblLook w:val="04A0" w:firstRow="1" w:lastRow="0" w:firstColumn="1" w:lastColumn="0" w:noHBand="0" w:noVBand="1"/>
      </w:tblPr>
      <w:tblGrid>
        <w:gridCol w:w="3118"/>
        <w:gridCol w:w="2695"/>
        <w:gridCol w:w="2977"/>
      </w:tblGrid>
      <w:tr w:rsidR="003C5348" w14:paraId="595DBA0A" w14:textId="77777777" w:rsidTr="00FC3561">
        <w:trPr>
          <w:trHeight w:val="1569"/>
        </w:trPr>
        <w:tc>
          <w:tcPr>
            <w:tcW w:w="3118" w:type="dxa"/>
          </w:tcPr>
          <w:p w14:paraId="3A4A2CAB" w14:textId="77777777" w:rsidR="003C5348" w:rsidRDefault="003C5348" w:rsidP="00FC3561">
            <w:pPr>
              <w:spacing w:after="0" w:line="240" w:lineRule="auto"/>
              <w:ind w:left="-500"/>
              <w:jc w:val="center"/>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 xml:space="preserve">                                   </w:t>
            </w:r>
          </w:p>
          <w:p w14:paraId="4AA079C8" w14:textId="77777777" w:rsidR="003C5348" w:rsidRPr="008E7F64" w:rsidRDefault="003C5348" w:rsidP="00FC3561">
            <w:pPr>
              <w:spacing w:after="0" w:line="240" w:lineRule="auto"/>
              <w:ind w:left="-500"/>
              <w:rPr>
                <w:rFonts w:ascii="Times New Roman" w:eastAsia="Times New Roman" w:hAnsi="Times New Roman" w:cs="Times New Roman"/>
                <w:b/>
                <w:sz w:val="24"/>
                <w:szCs w:val="20"/>
                <w:lang w:eastAsia="sl-SI"/>
              </w:rPr>
            </w:pPr>
            <w:r w:rsidRPr="008E7F64">
              <w:rPr>
                <w:rFonts w:ascii="Times New Roman" w:eastAsia="Times New Roman" w:hAnsi="Times New Roman" w:cs="Times New Roman"/>
                <w:b/>
                <w:sz w:val="24"/>
                <w:szCs w:val="20"/>
                <w:lang w:eastAsia="sl-SI"/>
              </w:rPr>
              <w:t xml:space="preserve">          OBČINA DOBJE</w:t>
            </w:r>
          </w:p>
          <w:p w14:paraId="096CC972" w14:textId="77777777" w:rsidR="003C5348" w:rsidRDefault="003C5348" w:rsidP="00FC3561">
            <w:pPr>
              <w:spacing w:after="0" w:line="240" w:lineRule="auto"/>
              <w:ind w:left="-500"/>
              <w:rPr>
                <w:rFonts w:ascii="Times New Roman" w:eastAsia="Times New Roman" w:hAnsi="Times New Roman" w:cs="Times New Roman"/>
                <w:b/>
                <w:sz w:val="24"/>
                <w:szCs w:val="20"/>
                <w:lang w:eastAsia="sl-SI"/>
              </w:rPr>
            </w:pPr>
            <w:r>
              <w:rPr>
                <w:rFonts w:ascii="Times New Roman" w:eastAsia="Times New Roman" w:hAnsi="Times New Roman" w:cs="Times New Roman"/>
                <w:b/>
                <w:sz w:val="24"/>
                <w:szCs w:val="20"/>
                <w:lang w:eastAsia="sl-SI"/>
              </w:rPr>
              <w:t xml:space="preserve">          Dobje pri Planini 26</w:t>
            </w:r>
          </w:p>
          <w:p w14:paraId="2D78E173" w14:textId="77777777" w:rsidR="003C5348" w:rsidRPr="008E7F64" w:rsidRDefault="003C5348" w:rsidP="00FC3561">
            <w:pPr>
              <w:spacing w:after="0" w:line="240" w:lineRule="auto"/>
              <w:ind w:left="-500"/>
              <w:jc w:val="center"/>
              <w:rPr>
                <w:rFonts w:ascii="Times New Roman" w:eastAsia="Times New Roman" w:hAnsi="Times New Roman" w:cs="Times New Roman"/>
                <w:sz w:val="24"/>
                <w:szCs w:val="20"/>
                <w:lang w:eastAsia="sl-SI"/>
              </w:rPr>
            </w:pPr>
            <w:r>
              <w:rPr>
                <w:rFonts w:ascii="Times New Roman" w:eastAsia="Times New Roman" w:hAnsi="Times New Roman" w:cs="Times New Roman"/>
                <w:b/>
                <w:sz w:val="24"/>
                <w:szCs w:val="20"/>
                <w:lang w:eastAsia="sl-SI"/>
              </w:rPr>
              <w:t>3224 Dobje pri Planini</w:t>
            </w:r>
          </w:p>
        </w:tc>
        <w:tc>
          <w:tcPr>
            <w:tcW w:w="2695" w:type="dxa"/>
            <w:hideMark/>
          </w:tcPr>
          <w:p w14:paraId="116DB3C0" w14:textId="77777777" w:rsidR="003C5348" w:rsidRDefault="003C5348" w:rsidP="00FC3561">
            <w:pPr>
              <w:spacing w:after="0" w:line="240" w:lineRule="auto"/>
              <w:jc w:val="center"/>
              <w:rPr>
                <w:rFonts w:ascii="Times New Roman" w:eastAsia="Times New Roman" w:hAnsi="Times New Roman" w:cs="Times New Roman"/>
                <w:sz w:val="24"/>
                <w:szCs w:val="20"/>
                <w:lang w:eastAsia="sl-SI"/>
              </w:rPr>
            </w:pPr>
            <w:r>
              <w:rPr>
                <w:rFonts w:ascii="Times New Roman" w:eastAsia="Times New Roman" w:hAnsi="Times New Roman" w:cs="Times New Roman"/>
                <w:b/>
                <w:i/>
                <w:noProof/>
                <w:color w:val="000000"/>
                <w:sz w:val="28"/>
                <w:szCs w:val="20"/>
                <w:lang w:eastAsia="sl-SI"/>
              </w:rPr>
              <w:drawing>
                <wp:anchor distT="0" distB="0" distL="114300" distR="114300" simplePos="0" relativeHeight="251659264" behindDoc="1" locked="0" layoutInCell="1" allowOverlap="1" wp14:anchorId="1225A883" wp14:editId="49BE64A2">
                  <wp:simplePos x="0" y="0"/>
                  <wp:positionH relativeFrom="column">
                    <wp:posOffset>318770</wp:posOffset>
                  </wp:positionH>
                  <wp:positionV relativeFrom="paragraph">
                    <wp:posOffset>97790</wp:posOffset>
                  </wp:positionV>
                  <wp:extent cx="828675" cy="866775"/>
                  <wp:effectExtent l="0" t="0" r="9525" b="9525"/>
                  <wp:wrapNone/>
                  <wp:docPr id="1" name="Slika 1" descr="g_dobj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lika 1" descr="g_dobje"/>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828675" cy="866775"/>
                          </a:xfrm>
                          <a:prstGeom prst="rect">
                            <a:avLst/>
                          </a:prstGeom>
                          <a:noFill/>
                          <a:ln>
                            <a:noFill/>
                          </a:ln>
                        </pic:spPr>
                      </pic:pic>
                    </a:graphicData>
                  </a:graphic>
                </wp:anchor>
              </w:drawing>
            </w:r>
          </w:p>
        </w:tc>
        <w:tc>
          <w:tcPr>
            <w:tcW w:w="2977" w:type="dxa"/>
          </w:tcPr>
          <w:p w14:paraId="38957E5A" w14:textId="77777777" w:rsidR="003C5348" w:rsidRDefault="003C5348" w:rsidP="00FC3561">
            <w:pPr>
              <w:spacing w:after="0" w:line="240" w:lineRule="auto"/>
              <w:rPr>
                <w:rFonts w:ascii="Times New Roman" w:eastAsia="Times New Roman" w:hAnsi="Times New Roman" w:cs="Times New Roman"/>
                <w:sz w:val="24"/>
                <w:szCs w:val="20"/>
                <w:lang w:eastAsia="sl-SI"/>
              </w:rPr>
            </w:pPr>
          </w:p>
          <w:p w14:paraId="5A1D25F9" w14:textId="451255E5" w:rsidR="003C5348" w:rsidRDefault="003C5348" w:rsidP="00FC3561">
            <w:pPr>
              <w:spacing w:after="0" w:line="240" w:lineRule="auto"/>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 xml:space="preserve">       Tel. št.03/746-60-3</w:t>
            </w:r>
            <w:r w:rsidR="009A2614">
              <w:rPr>
                <w:rFonts w:ascii="Times New Roman" w:eastAsia="Times New Roman" w:hAnsi="Times New Roman" w:cs="Times New Roman"/>
                <w:sz w:val="24"/>
                <w:szCs w:val="20"/>
                <w:lang w:eastAsia="sl-SI"/>
              </w:rPr>
              <w:t>2</w:t>
            </w:r>
            <w:r>
              <w:rPr>
                <w:rFonts w:ascii="Times New Roman" w:eastAsia="Times New Roman" w:hAnsi="Times New Roman" w:cs="Times New Roman"/>
                <w:sz w:val="24"/>
                <w:szCs w:val="20"/>
                <w:lang w:eastAsia="sl-SI"/>
              </w:rPr>
              <w:t xml:space="preserve"> </w:t>
            </w:r>
          </w:p>
          <w:p w14:paraId="2B46B526" w14:textId="77777777" w:rsidR="003C5348" w:rsidRDefault="003C5348" w:rsidP="00FC3561">
            <w:pPr>
              <w:spacing w:after="0" w:line="240" w:lineRule="auto"/>
              <w:jc w:val="center"/>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 xml:space="preserve">           041-794-352</w:t>
            </w:r>
          </w:p>
          <w:p w14:paraId="3B9FAF87" w14:textId="77777777" w:rsidR="009A2614" w:rsidRDefault="009A2614" w:rsidP="009A2614">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0"/>
                <w:lang w:eastAsia="sl-SI"/>
              </w:rPr>
              <w:t>obcinadobje@siol.net</w:t>
            </w:r>
            <w:r>
              <w:rPr>
                <w:rFonts w:ascii="Times New Roman" w:eastAsia="Times New Roman" w:hAnsi="Times New Roman" w:cs="Times New Roman"/>
                <w:sz w:val="24"/>
                <w:szCs w:val="24"/>
                <w:lang w:eastAsia="sl-SI"/>
              </w:rPr>
              <w:t xml:space="preserve"> </w:t>
            </w:r>
          </w:p>
          <w:p w14:paraId="52A037AA" w14:textId="6B75FEB1" w:rsidR="003C5348" w:rsidRDefault="003C5348" w:rsidP="00FC3561">
            <w:pPr>
              <w:spacing w:after="0" w:line="240" w:lineRule="auto"/>
              <w:jc w:val="center"/>
              <w:rPr>
                <w:rFonts w:ascii="Times New Roman" w:eastAsia="Times New Roman" w:hAnsi="Times New Roman" w:cs="Times New Roman"/>
                <w:sz w:val="24"/>
                <w:szCs w:val="20"/>
                <w:lang w:eastAsia="sl-SI"/>
              </w:rPr>
            </w:pPr>
          </w:p>
          <w:p w14:paraId="67844BD3" w14:textId="3AF0C93C" w:rsidR="003C5348" w:rsidRDefault="003C5348" w:rsidP="00FC3561">
            <w:pPr>
              <w:spacing w:after="0" w:line="240" w:lineRule="auto"/>
              <w:jc w:val="center"/>
              <w:rPr>
                <w:rFonts w:ascii="Times New Roman" w:eastAsia="Times New Roman" w:hAnsi="Times New Roman" w:cs="Times New Roman"/>
                <w:sz w:val="24"/>
                <w:szCs w:val="20"/>
                <w:lang w:eastAsia="sl-SI"/>
              </w:rPr>
            </w:pPr>
          </w:p>
        </w:tc>
      </w:tr>
      <w:tr w:rsidR="003C5348" w14:paraId="6158E807" w14:textId="77777777" w:rsidTr="00FC3561">
        <w:trPr>
          <w:gridAfter w:val="2"/>
          <w:wAfter w:w="5672" w:type="dxa"/>
          <w:trHeight w:val="711"/>
        </w:trPr>
        <w:tc>
          <w:tcPr>
            <w:tcW w:w="3118" w:type="dxa"/>
          </w:tcPr>
          <w:p w14:paraId="7BB6EA0B" w14:textId="34CFE504" w:rsidR="003C5348" w:rsidRDefault="00DD3DE2" w:rsidP="00FC3561">
            <w:pPr>
              <w:spacing w:after="0" w:line="240" w:lineRule="auto"/>
              <w:ind w:left="-500"/>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 xml:space="preserve">        Številka: 041-000</w:t>
            </w:r>
            <w:r w:rsidR="009340AB">
              <w:rPr>
                <w:rFonts w:ascii="Times New Roman" w:eastAsia="Times New Roman" w:hAnsi="Times New Roman" w:cs="Times New Roman"/>
                <w:sz w:val="24"/>
                <w:szCs w:val="20"/>
                <w:lang w:eastAsia="sl-SI"/>
              </w:rPr>
              <w:t>7</w:t>
            </w:r>
            <w:r w:rsidR="007C2326">
              <w:rPr>
                <w:rFonts w:ascii="Times New Roman" w:eastAsia="Times New Roman" w:hAnsi="Times New Roman" w:cs="Times New Roman"/>
                <w:sz w:val="24"/>
                <w:szCs w:val="20"/>
                <w:lang w:eastAsia="sl-SI"/>
              </w:rPr>
              <w:t>/20</w:t>
            </w:r>
            <w:r w:rsidR="00771CA5">
              <w:rPr>
                <w:rFonts w:ascii="Times New Roman" w:eastAsia="Times New Roman" w:hAnsi="Times New Roman" w:cs="Times New Roman"/>
                <w:sz w:val="24"/>
                <w:szCs w:val="20"/>
                <w:lang w:eastAsia="sl-SI"/>
              </w:rPr>
              <w:t>2</w:t>
            </w:r>
            <w:r w:rsidR="009340AB">
              <w:rPr>
                <w:rFonts w:ascii="Times New Roman" w:eastAsia="Times New Roman" w:hAnsi="Times New Roman" w:cs="Times New Roman"/>
                <w:sz w:val="24"/>
                <w:szCs w:val="20"/>
                <w:lang w:eastAsia="sl-SI"/>
              </w:rPr>
              <w:t>6</w:t>
            </w:r>
          </w:p>
          <w:p w14:paraId="333DB516" w14:textId="232A6FCE" w:rsidR="003C5348" w:rsidRDefault="003C5348" w:rsidP="00FC3561">
            <w:pPr>
              <w:spacing w:after="0" w:line="240" w:lineRule="auto"/>
              <w:ind w:left="-500"/>
              <w:rPr>
                <w:rFonts w:ascii="Times New Roman" w:eastAsia="Times New Roman" w:hAnsi="Times New Roman" w:cs="Times New Roman"/>
                <w:sz w:val="24"/>
                <w:szCs w:val="20"/>
                <w:lang w:eastAsia="sl-SI"/>
              </w:rPr>
            </w:pPr>
            <w:r>
              <w:rPr>
                <w:rFonts w:ascii="Times New Roman" w:eastAsia="Times New Roman" w:hAnsi="Times New Roman" w:cs="Times New Roman"/>
                <w:sz w:val="24"/>
                <w:szCs w:val="20"/>
                <w:lang w:eastAsia="sl-SI"/>
              </w:rPr>
              <w:t>D      Datum:</w:t>
            </w:r>
            <w:r w:rsidR="007C2326">
              <w:rPr>
                <w:rFonts w:ascii="Times New Roman" w:eastAsia="Times New Roman" w:hAnsi="Times New Roman" w:cs="Times New Roman"/>
                <w:sz w:val="24"/>
                <w:szCs w:val="20"/>
                <w:lang w:eastAsia="sl-SI"/>
              </w:rPr>
              <w:t xml:space="preserve"> </w:t>
            </w:r>
            <w:r w:rsidR="00CF7AF9">
              <w:rPr>
                <w:rFonts w:ascii="Times New Roman" w:eastAsia="Times New Roman" w:hAnsi="Times New Roman" w:cs="Times New Roman"/>
                <w:sz w:val="24"/>
                <w:szCs w:val="20"/>
                <w:lang w:eastAsia="sl-SI"/>
              </w:rPr>
              <w:t>7</w:t>
            </w:r>
            <w:r w:rsidR="007C2326">
              <w:rPr>
                <w:rFonts w:ascii="Times New Roman" w:eastAsia="Times New Roman" w:hAnsi="Times New Roman" w:cs="Times New Roman"/>
                <w:sz w:val="24"/>
                <w:szCs w:val="20"/>
                <w:lang w:eastAsia="sl-SI"/>
              </w:rPr>
              <w:t xml:space="preserve">. </w:t>
            </w:r>
            <w:r w:rsidR="00CF7AF9">
              <w:rPr>
                <w:rFonts w:ascii="Times New Roman" w:eastAsia="Times New Roman" w:hAnsi="Times New Roman" w:cs="Times New Roman"/>
                <w:sz w:val="24"/>
                <w:szCs w:val="20"/>
                <w:lang w:eastAsia="sl-SI"/>
              </w:rPr>
              <w:t>9</w:t>
            </w:r>
            <w:r w:rsidR="007C2326">
              <w:rPr>
                <w:rFonts w:ascii="Times New Roman" w:eastAsia="Times New Roman" w:hAnsi="Times New Roman" w:cs="Times New Roman"/>
                <w:sz w:val="24"/>
                <w:szCs w:val="20"/>
                <w:lang w:eastAsia="sl-SI"/>
              </w:rPr>
              <w:t>. 20</w:t>
            </w:r>
            <w:r w:rsidR="00771CA5">
              <w:rPr>
                <w:rFonts w:ascii="Times New Roman" w:eastAsia="Times New Roman" w:hAnsi="Times New Roman" w:cs="Times New Roman"/>
                <w:sz w:val="24"/>
                <w:szCs w:val="20"/>
                <w:lang w:eastAsia="sl-SI"/>
              </w:rPr>
              <w:t>2</w:t>
            </w:r>
            <w:r w:rsidR="00A057EE">
              <w:rPr>
                <w:rFonts w:ascii="Times New Roman" w:eastAsia="Times New Roman" w:hAnsi="Times New Roman" w:cs="Times New Roman"/>
                <w:sz w:val="24"/>
                <w:szCs w:val="20"/>
                <w:lang w:eastAsia="sl-SI"/>
              </w:rPr>
              <w:t>6</w:t>
            </w:r>
          </w:p>
        </w:tc>
      </w:tr>
    </w:tbl>
    <w:p w14:paraId="72823CF3" w14:textId="77777777" w:rsidR="009A2614" w:rsidRDefault="009A2614" w:rsidP="003C5348">
      <w:pPr>
        <w:spacing w:after="0" w:line="240" w:lineRule="auto"/>
        <w:jc w:val="both"/>
        <w:rPr>
          <w:rFonts w:ascii="Times New Roman" w:eastAsia="Times New Roman" w:hAnsi="Times New Roman" w:cs="Times New Roman"/>
          <w:sz w:val="24"/>
          <w:szCs w:val="24"/>
          <w:lang w:eastAsia="sl-SI"/>
        </w:rPr>
      </w:pPr>
    </w:p>
    <w:p w14:paraId="6434B990" w14:textId="77777777" w:rsidR="009A2614" w:rsidRDefault="009A2614" w:rsidP="003C5348">
      <w:pPr>
        <w:spacing w:after="0" w:line="240" w:lineRule="auto"/>
        <w:jc w:val="both"/>
        <w:rPr>
          <w:rFonts w:ascii="Times New Roman" w:eastAsia="Times New Roman" w:hAnsi="Times New Roman" w:cs="Times New Roman"/>
          <w:sz w:val="24"/>
          <w:szCs w:val="24"/>
          <w:lang w:eastAsia="sl-SI"/>
        </w:rPr>
      </w:pPr>
    </w:p>
    <w:p w14:paraId="35CB8ADB" w14:textId="77777777" w:rsidR="009A2614" w:rsidRDefault="009A2614" w:rsidP="003C5348">
      <w:pPr>
        <w:spacing w:after="0" w:line="240" w:lineRule="auto"/>
        <w:jc w:val="both"/>
        <w:rPr>
          <w:rFonts w:ascii="Times New Roman" w:eastAsia="Times New Roman" w:hAnsi="Times New Roman" w:cs="Times New Roman"/>
          <w:sz w:val="24"/>
          <w:szCs w:val="24"/>
          <w:lang w:eastAsia="sl-SI"/>
        </w:rPr>
      </w:pPr>
    </w:p>
    <w:p w14:paraId="383425D5" w14:textId="77777777" w:rsidR="009A2614" w:rsidRDefault="009A2614" w:rsidP="003C5348">
      <w:pPr>
        <w:spacing w:after="0" w:line="240" w:lineRule="auto"/>
        <w:jc w:val="both"/>
        <w:rPr>
          <w:rFonts w:ascii="Times New Roman" w:eastAsia="Times New Roman" w:hAnsi="Times New Roman" w:cs="Times New Roman"/>
          <w:sz w:val="24"/>
          <w:szCs w:val="24"/>
          <w:lang w:eastAsia="sl-SI"/>
        </w:rPr>
      </w:pPr>
    </w:p>
    <w:p w14:paraId="5B011234" w14:textId="77777777" w:rsidR="009A2614" w:rsidRDefault="009A2614" w:rsidP="003C5348">
      <w:pPr>
        <w:spacing w:after="0" w:line="240" w:lineRule="auto"/>
        <w:jc w:val="both"/>
        <w:rPr>
          <w:rFonts w:ascii="Times New Roman" w:eastAsia="Times New Roman" w:hAnsi="Times New Roman" w:cs="Times New Roman"/>
          <w:sz w:val="24"/>
          <w:szCs w:val="24"/>
          <w:lang w:eastAsia="sl-SI"/>
        </w:rPr>
      </w:pPr>
    </w:p>
    <w:p w14:paraId="30EA6D89" w14:textId="77777777" w:rsidR="009A2614" w:rsidRDefault="009A2614" w:rsidP="003C5348">
      <w:pPr>
        <w:spacing w:after="0" w:line="240" w:lineRule="auto"/>
        <w:jc w:val="both"/>
        <w:rPr>
          <w:rFonts w:ascii="Times New Roman" w:eastAsia="Times New Roman" w:hAnsi="Times New Roman" w:cs="Times New Roman"/>
          <w:sz w:val="24"/>
          <w:szCs w:val="24"/>
          <w:lang w:eastAsia="sl-SI"/>
        </w:rPr>
      </w:pPr>
    </w:p>
    <w:p w14:paraId="2ACA48FC" w14:textId="53244150" w:rsidR="003C5348" w:rsidRPr="00FC3561" w:rsidRDefault="009A2614" w:rsidP="003C5348">
      <w:pPr>
        <w:spacing w:after="0" w:line="240" w:lineRule="auto"/>
        <w:jc w:val="both"/>
        <w:rPr>
          <w:rFonts w:ascii="Times New Roman" w:eastAsia="Times New Roman" w:hAnsi="Times New Roman" w:cs="Times New Roman"/>
          <w:sz w:val="24"/>
          <w:szCs w:val="24"/>
          <w:lang w:eastAsia="sl-SI"/>
        </w:rPr>
      </w:pPr>
      <w:r>
        <w:rPr>
          <w:rFonts w:ascii="Times New Roman" w:eastAsia="Times New Roman" w:hAnsi="Times New Roman" w:cs="Times New Roman"/>
          <w:sz w:val="24"/>
          <w:szCs w:val="24"/>
          <w:lang w:eastAsia="sl-SI"/>
        </w:rPr>
        <w:t xml:space="preserve">Na </w:t>
      </w:r>
      <w:r w:rsidR="003C5348" w:rsidRPr="00FC3561">
        <w:rPr>
          <w:rFonts w:ascii="Times New Roman" w:eastAsia="Times New Roman" w:hAnsi="Times New Roman" w:cs="Times New Roman"/>
          <w:sz w:val="24"/>
          <w:szCs w:val="24"/>
          <w:lang w:eastAsia="sl-SI"/>
        </w:rPr>
        <w:t>podlagi 8. člena Zakona o volilni in referendumski kampanji (</w:t>
      </w:r>
      <w:r w:rsidR="00C310BE">
        <w:rPr>
          <w:rFonts w:ascii="Times New Roman" w:eastAsia="Times New Roman" w:hAnsi="Times New Roman" w:cs="Times New Roman"/>
          <w:sz w:val="24"/>
          <w:szCs w:val="24"/>
          <w:lang w:eastAsia="sl-SI"/>
        </w:rPr>
        <w:t>ZVRK) (</w:t>
      </w:r>
      <w:r w:rsidR="003C5348" w:rsidRPr="00FC3561">
        <w:rPr>
          <w:rFonts w:ascii="Times New Roman" w:eastAsia="Times New Roman" w:hAnsi="Times New Roman" w:cs="Times New Roman"/>
          <w:sz w:val="24"/>
          <w:szCs w:val="24"/>
          <w:lang w:eastAsia="sl-SI"/>
        </w:rPr>
        <w:t>Uradni list RS, št. 41/07, 103/07 – ZPolS-D, 11/11, 28/11 – odl. US in 98/13) Občina Dobje javno objavlja</w:t>
      </w:r>
    </w:p>
    <w:p w14:paraId="2D5EA95D" w14:textId="77777777" w:rsidR="003C5348" w:rsidRPr="00FC3561" w:rsidRDefault="003C5348" w:rsidP="003C5348">
      <w:pPr>
        <w:spacing w:after="0" w:line="240" w:lineRule="auto"/>
        <w:jc w:val="both"/>
        <w:rPr>
          <w:rFonts w:ascii="Times New Roman" w:eastAsia="Times New Roman" w:hAnsi="Times New Roman" w:cs="Times New Roman"/>
          <w:sz w:val="24"/>
          <w:szCs w:val="24"/>
          <w:lang w:eastAsia="sl-SI"/>
        </w:rPr>
      </w:pPr>
    </w:p>
    <w:p w14:paraId="45A04852" w14:textId="77777777" w:rsidR="009A2614" w:rsidRDefault="009A2614" w:rsidP="003C5348">
      <w:pPr>
        <w:spacing w:after="0" w:line="240" w:lineRule="auto"/>
        <w:jc w:val="center"/>
        <w:rPr>
          <w:rFonts w:ascii="Times New Roman" w:eastAsia="Times New Roman" w:hAnsi="Times New Roman" w:cs="Times New Roman"/>
          <w:b/>
          <w:sz w:val="24"/>
          <w:szCs w:val="20"/>
          <w:lang w:eastAsia="sl-SI"/>
        </w:rPr>
      </w:pPr>
    </w:p>
    <w:p w14:paraId="05F5EB80" w14:textId="01D78F47" w:rsidR="003C5348" w:rsidRDefault="003C5348" w:rsidP="003C5348">
      <w:pPr>
        <w:spacing w:after="0" w:line="240" w:lineRule="auto"/>
        <w:jc w:val="center"/>
        <w:rPr>
          <w:rFonts w:ascii="Times New Roman" w:eastAsia="Times New Roman" w:hAnsi="Times New Roman" w:cs="Times New Roman"/>
          <w:b/>
          <w:sz w:val="24"/>
          <w:szCs w:val="20"/>
          <w:lang w:eastAsia="sl-SI"/>
        </w:rPr>
      </w:pPr>
      <w:r w:rsidRPr="008B208C">
        <w:rPr>
          <w:rFonts w:ascii="Times New Roman" w:eastAsia="Times New Roman" w:hAnsi="Times New Roman" w:cs="Times New Roman"/>
          <w:b/>
          <w:sz w:val="24"/>
          <w:szCs w:val="20"/>
          <w:lang w:eastAsia="sl-SI"/>
        </w:rPr>
        <w:t>POGOJE ZA P</w:t>
      </w:r>
      <w:r>
        <w:rPr>
          <w:rFonts w:ascii="Times New Roman" w:eastAsia="Times New Roman" w:hAnsi="Times New Roman" w:cs="Times New Roman"/>
          <w:b/>
          <w:sz w:val="24"/>
          <w:szCs w:val="20"/>
          <w:lang w:eastAsia="sl-SI"/>
        </w:rPr>
        <w:t>RIDOBITEV PRAVICE DO UPORABE BR</w:t>
      </w:r>
      <w:r w:rsidRPr="008B208C">
        <w:rPr>
          <w:rFonts w:ascii="Times New Roman" w:eastAsia="Times New Roman" w:hAnsi="Times New Roman" w:cs="Times New Roman"/>
          <w:b/>
          <w:sz w:val="24"/>
          <w:szCs w:val="20"/>
          <w:lang w:eastAsia="sl-SI"/>
        </w:rPr>
        <w:t xml:space="preserve">EZPLAČNIH PLAKATNIH MEST </w:t>
      </w:r>
    </w:p>
    <w:p w14:paraId="66D823E5" w14:textId="77777777" w:rsidR="009A2614" w:rsidRDefault="009A2614" w:rsidP="003C5348">
      <w:pPr>
        <w:spacing w:after="0" w:line="240" w:lineRule="auto"/>
        <w:jc w:val="center"/>
        <w:rPr>
          <w:rFonts w:ascii="Times New Roman" w:eastAsia="Times New Roman" w:hAnsi="Times New Roman" w:cs="Times New Roman"/>
          <w:b/>
          <w:sz w:val="24"/>
          <w:szCs w:val="20"/>
          <w:lang w:eastAsia="sl-SI"/>
        </w:rPr>
      </w:pPr>
    </w:p>
    <w:p w14:paraId="465842B3" w14:textId="31034E1B" w:rsidR="003C5348" w:rsidRDefault="003C5348" w:rsidP="003C5348">
      <w:pPr>
        <w:spacing w:after="0" w:line="240" w:lineRule="auto"/>
        <w:jc w:val="center"/>
        <w:rPr>
          <w:rFonts w:ascii="Times New Roman" w:eastAsia="Times New Roman" w:hAnsi="Times New Roman" w:cs="Times New Roman"/>
          <w:b/>
          <w:sz w:val="24"/>
          <w:szCs w:val="20"/>
          <w:lang w:eastAsia="sl-SI"/>
        </w:rPr>
      </w:pPr>
      <w:r>
        <w:rPr>
          <w:rFonts w:ascii="Times New Roman" w:eastAsia="Times New Roman" w:hAnsi="Times New Roman" w:cs="Times New Roman"/>
          <w:b/>
          <w:sz w:val="24"/>
          <w:szCs w:val="20"/>
          <w:lang w:eastAsia="sl-SI"/>
        </w:rPr>
        <w:t>v času volilne kampanje za izvedbo</w:t>
      </w:r>
      <w:r w:rsidR="00DD3DE2">
        <w:rPr>
          <w:rFonts w:ascii="Times New Roman" w:eastAsia="Times New Roman" w:hAnsi="Times New Roman" w:cs="Times New Roman"/>
          <w:b/>
          <w:sz w:val="24"/>
          <w:szCs w:val="20"/>
          <w:lang w:eastAsia="sl-SI"/>
        </w:rPr>
        <w:t xml:space="preserve"> </w:t>
      </w:r>
      <w:r w:rsidR="00CF7AF9">
        <w:rPr>
          <w:rFonts w:ascii="Times New Roman" w:eastAsia="Times New Roman" w:hAnsi="Times New Roman" w:cs="Times New Roman"/>
          <w:b/>
          <w:sz w:val="24"/>
          <w:szCs w:val="20"/>
          <w:lang w:eastAsia="sl-SI"/>
        </w:rPr>
        <w:t xml:space="preserve">lokalnih </w:t>
      </w:r>
      <w:r>
        <w:rPr>
          <w:rFonts w:ascii="Times New Roman" w:eastAsia="Times New Roman" w:hAnsi="Times New Roman" w:cs="Times New Roman"/>
          <w:b/>
          <w:sz w:val="24"/>
          <w:szCs w:val="20"/>
          <w:lang w:eastAsia="sl-SI"/>
        </w:rPr>
        <w:t>vo</w:t>
      </w:r>
      <w:r w:rsidR="00BE623A">
        <w:rPr>
          <w:rFonts w:ascii="Times New Roman" w:eastAsia="Times New Roman" w:hAnsi="Times New Roman" w:cs="Times New Roman"/>
          <w:b/>
          <w:sz w:val="24"/>
          <w:szCs w:val="20"/>
          <w:lang w:eastAsia="sl-SI"/>
        </w:rPr>
        <w:t>litev</w:t>
      </w:r>
      <w:r w:rsidR="00DD3DE2">
        <w:rPr>
          <w:rFonts w:ascii="Times New Roman" w:eastAsia="Times New Roman" w:hAnsi="Times New Roman" w:cs="Times New Roman"/>
          <w:b/>
          <w:sz w:val="24"/>
          <w:szCs w:val="20"/>
          <w:lang w:eastAsia="sl-SI"/>
        </w:rPr>
        <w:t xml:space="preserve">, ki bodo v nedeljo, </w:t>
      </w:r>
      <w:r w:rsidR="00083FCE">
        <w:rPr>
          <w:rFonts w:ascii="Times New Roman" w:eastAsia="Times New Roman" w:hAnsi="Times New Roman" w:cs="Times New Roman"/>
          <w:b/>
          <w:sz w:val="24"/>
          <w:szCs w:val="20"/>
          <w:lang w:eastAsia="sl-SI"/>
        </w:rPr>
        <w:t>15</w:t>
      </w:r>
      <w:r w:rsidR="00DD3DE2">
        <w:rPr>
          <w:rFonts w:ascii="Times New Roman" w:eastAsia="Times New Roman" w:hAnsi="Times New Roman" w:cs="Times New Roman"/>
          <w:b/>
          <w:sz w:val="24"/>
          <w:szCs w:val="20"/>
          <w:lang w:eastAsia="sl-SI"/>
        </w:rPr>
        <w:t xml:space="preserve">. </w:t>
      </w:r>
      <w:r w:rsidR="00CF7AF9">
        <w:rPr>
          <w:rFonts w:ascii="Times New Roman" w:eastAsia="Times New Roman" w:hAnsi="Times New Roman" w:cs="Times New Roman"/>
          <w:b/>
          <w:sz w:val="24"/>
          <w:szCs w:val="20"/>
          <w:lang w:eastAsia="sl-SI"/>
        </w:rPr>
        <w:t>novembr</w:t>
      </w:r>
      <w:r w:rsidR="00083FCE">
        <w:rPr>
          <w:rFonts w:ascii="Times New Roman" w:eastAsia="Times New Roman" w:hAnsi="Times New Roman" w:cs="Times New Roman"/>
          <w:b/>
          <w:sz w:val="24"/>
          <w:szCs w:val="20"/>
          <w:lang w:eastAsia="sl-SI"/>
        </w:rPr>
        <w:t>a</w:t>
      </w:r>
      <w:r w:rsidR="00DD3DE2">
        <w:rPr>
          <w:rFonts w:ascii="Times New Roman" w:eastAsia="Times New Roman" w:hAnsi="Times New Roman" w:cs="Times New Roman"/>
          <w:b/>
          <w:sz w:val="24"/>
          <w:szCs w:val="20"/>
          <w:lang w:eastAsia="sl-SI"/>
        </w:rPr>
        <w:t xml:space="preserve"> 20</w:t>
      </w:r>
      <w:r w:rsidR="00771CA5">
        <w:rPr>
          <w:rFonts w:ascii="Times New Roman" w:eastAsia="Times New Roman" w:hAnsi="Times New Roman" w:cs="Times New Roman"/>
          <w:b/>
          <w:sz w:val="24"/>
          <w:szCs w:val="20"/>
          <w:lang w:eastAsia="sl-SI"/>
        </w:rPr>
        <w:t>2</w:t>
      </w:r>
      <w:r w:rsidR="00083FCE">
        <w:rPr>
          <w:rFonts w:ascii="Times New Roman" w:eastAsia="Times New Roman" w:hAnsi="Times New Roman" w:cs="Times New Roman"/>
          <w:b/>
          <w:sz w:val="24"/>
          <w:szCs w:val="20"/>
          <w:lang w:eastAsia="sl-SI"/>
        </w:rPr>
        <w:t>6</w:t>
      </w:r>
    </w:p>
    <w:p w14:paraId="7DF1A6A5" w14:textId="77777777" w:rsidR="003C5348" w:rsidRDefault="003C5348" w:rsidP="003C5348">
      <w:pPr>
        <w:spacing w:after="0" w:line="240" w:lineRule="auto"/>
        <w:rPr>
          <w:rFonts w:ascii="Times New Roman" w:eastAsia="Times New Roman" w:hAnsi="Times New Roman" w:cs="Times New Roman"/>
          <w:sz w:val="24"/>
          <w:szCs w:val="20"/>
          <w:lang w:eastAsia="sl-SI"/>
        </w:rPr>
      </w:pPr>
    </w:p>
    <w:p w14:paraId="3A930526"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35394A5D" w14:textId="77777777" w:rsidR="003C5348" w:rsidRPr="00FC3561" w:rsidRDefault="003C5348" w:rsidP="003C5348">
      <w:pPr>
        <w:pStyle w:val="Odstavekseznama"/>
        <w:spacing w:after="0" w:line="240" w:lineRule="auto"/>
        <w:ind w:left="0"/>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Občina Dobje določa plakatna mesta, kjer je organizatorjem volilne kampanje (v nadaljevanju kampanja) v času kampanje dovoljeno lepljenje in nameščanje plakatov z referendumsko propagandnimi sporočili ter način in pogoje plakatiranja.</w:t>
      </w:r>
    </w:p>
    <w:p w14:paraId="71E6972B" w14:textId="77777777" w:rsidR="003C5348" w:rsidRPr="00FC3561" w:rsidRDefault="003C5348" w:rsidP="003C5348">
      <w:pPr>
        <w:pStyle w:val="Odstavekseznama"/>
        <w:spacing w:after="0" w:line="240" w:lineRule="auto"/>
        <w:ind w:left="0"/>
        <w:rPr>
          <w:rFonts w:ascii="Times New Roman" w:eastAsia="Times New Roman" w:hAnsi="Times New Roman" w:cs="Times New Roman"/>
          <w:sz w:val="24"/>
          <w:szCs w:val="24"/>
          <w:lang w:eastAsia="sl-SI"/>
        </w:rPr>
      </w:pPr>
    </w:p>
    <w:p w14:paraId="36422E1B"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23EF816D" w14:textId="77777777" w:rsidR="003C5348" w:rsidRPr="00FC3561" w:rsidRDefault="003C5348" w:rsidP="003C5348">
      <w:pPr>
        <w:spacing w:after="0" w:line="240" w:lineRule="auto"/>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Občina Dobje zagotavlja za osnovno informiranje v občini vsem organizatorjem kampanje naslednja brezplačna mesta:</w:t>
      </w:r>
    </w:p>
    <w:p w14:paraId="0D748A7B" w14:textId="77777777" w:rsidR="003C5348" w:rsidRPr="00FC3561" w:rsidRDefault="003C5348" w:rsidP="003C5348">
      <w:pPr>
        <w:pStyle w:val="Odstavekseznama"/>
        <w:numPr>
          <w:ilvl w:val="0"/>
          <w:numId w:val="2"/>
        </w:numPr>
        <w:spacing w:after="0" w:line="240" w:lineRule="auto"/>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občinska oglasna deska, Dobje pri Planini 26, 3224 Dobje pri Planini.</w:t>
      </w:r>
    </w:p>
    <w:p w14:paraId="4AF14EE0" w14:textId="77777777" w:rsidR="003C5348" w:rsidRPr="00FC3561" w:rsidRDefault="003C5348" w:rsidP="003C5348">
      <w:pPr>
        <w:spacing w:after="0" w:line="240" w:lineRule="auto"/>
        <w:rPr>
          <w:rFonts w:ascii="Times New Roman" w:eastAsia="Times New Roman" w:hAnsi="Times New Roman" w:cs="Times New Roman"/>
          <w:sz w:val="24"/>
          <w:szCs w:val="24"/>
          <w:lang w:eastAsia="sl-SI"/>
        </w:rPr>
      </w:pPr>
    </w:p>
    <w:p w14:paraId="266BB813"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0D817C6F" w14:textId="59583981" w:rsidR="003C5348" w:rsidRPr="00FC3561" w:rsidRDefault="003C5348" w:rsidP="003C5348">
      <w:pPr>
        <w:pStyle w:val="Odstavekseznama"/>
        <w:spacing w:after="0" w:line="240" w:lineRule="auto"/>
        <w:ind w:left="0"/>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 xml:space="preserve">Na posameznem plakatnem mestu je dovoljeno namestiti le po en plakat vsakega organizatorja kampanje, največ v </w:t>
      </w:r>
      <w:r w:rsidR="00985075">
        <w:rPr>
          <w:rFonts w:ascii="Times New Roman" w:eastAsia="Times New Roman" w:hAnsi="Times New Roman" w:cs="Times New Roman"/>
          <w:sz w:val="24"/>
          <w:szCs w:val="24"/>
          <w:lang w:eastAsia="sl-SI"/>
        </w:rPr>
        <w:t>max. velikosti</w:t>
      </w:r>
      <w:r w:rsidR="0045573C" w:rsidRPr="0045573C">
        <w:rPr>
          <w:rFonts w:ascii="Times New Roman" w:eastAsia="Times New Roman" w:hAnsi="Times New Roman" w:cs="Times New Roman"/>
          <w:sz w:val="24"/>
          <w:szCs w:val="24"/>
          <w:lang w:eastAsia="sl-SI"/>
        </w:rPr>
        <w:t xml:space="preserve"> plakata  500 x 707 mm - B2 format</w:t>
      </w:r>
      <w:r w:rsidRPr="00FC3561">
        <w:rPr>
          <w:rFonts w:ascii="Times New Roman" w:eastAsia="Times New Roman" w:hAnsi="Times New Roman" w:cs="Times New Roman"/>
          <w:sz w:val="24"/>
          <w:szCs w:val="24"/>
          <w:lang w:eastAsia="sl-SI"/>
        </w:rPr>
        <w:t>.</w:t>
      </w:r>
    </w:p>
    <w:p w14:paraId="3B8F6566" w14:textId="77777777" w:rsidR="003C5348" w:rsidRPr="00FC3561" w:rsidRDefault="003C5348" w:rsidP="003C5348">
      <w:pPr>
        <w:pStyle w:val="Odstavekseznama"/>
        <w:spacing w:after="0" w:line="240" w:lineRule="auto"/>
        <w:ind w:left="0"/>
        <w:rPr>
          <w:rFonts w:ascii="Times New Roman" w:eastAsia="Times New Roman" w:hAnsi="Times New Roman" w:cs="Times New Roman"/>
          <w:sz w:val="24"/>
          <w:szCs w:val="24"/>
          <w:lang w:eastAsia="sl-SI"/>
        </w:rPr>
      </w:pPr>
    </w:p>
    <w:p w14:paraId="0731C0F1"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1AC38A96" w14:textId="77777777" w:rsidR="003C5348" w:rsidRPr="00FC3561" w:rsidRDefault="003C5348" w:rsidP="003C5348">
      <w:pPr>
        <w:spacing w:after="0" w:line="240" w:lineRule="auto"/>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Plakatiranje zunaj plakatnih mest iz 2. člena teh pogojev je dovoljeno s soglasjem lastnika oziroma upravljalca reklamnih tabel, stavb, drugih objektov in zemljišč, v skladu z 9. členom Zakona o volilni in referendumski kampanji.</w:t>
      </w:r>
    </w:p>
    <w:p w14:paraId="5AA85656" w14:textId="77777777" w:rsidR="003C5348" w:rsidRPr="00FC3561" w:rsidRDefault="003C5348" w:rsidP="003C5348">
      <w:pPr>
        <w:spacing w:after="0" w:line="240" w:lineRule="auto"/>
        <w:rPr>
          <w:rFonts w:ascii="Times New Roman" w:eastAsia="Times New Roman" w:hAnsi="Times New Roman" w:cs="Times New Roman"/>
          <w:sz w:val="24"/>
          <w:szCs w:val="24"/>
          <w:lang w:eastAsia="sl-SI"/>
        </w:rPr>
      </w:pPr>
    </w:p>
    <w:p w14:paraId="070503C7"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666E974C" w14:textId="77777777" w:rsidR="003C5348" w:rsidRPr="00FC3561" w:rsidRDefault="003C5348" w:rsidP="003C5348">
      <w:pPr>
        <w:spacing w:after="0" w:line="240" w:lineRule="auto"/>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Organizatorji kampanje lahko za potrebe kampanje postavijo na lastne stroške začasna plakatna mesta na javnih površinah in objektih, za kar morajo pridobiti soglasje upravljalca in jih morajo po končani kampanji na lastne stroške odstraniti.</w:t>
      </w:r>
    </w:p>
    <w:p w14:paraId="3BAF2CAE" w14:textId="77777777" w:rsidR="003C5348" w:rsidRPr="00FC3561" w:rsidRDefault="003C5348" w:rsidP="003C5348">
      <w:pPr>
        <w:spacing w:after="0" w:line="240" w:lineRule="auto"/>
        <w:rPr>
          <w:rFonts w:ascii="Times New Roman" w:eastAsia="Times New Roman" w:hAnsi="Times New Roman" w:cs="Times New Roman"/>
          <w:sz w:val="24"/>
          <w:szCs w:val="24"/>
          <w:lang w:eastAsia="sl-SI"/>
        </w:rPr>
      </w:pPr>
    </w:p>
    <w:p w14:paraId="4A51E288"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426C54A5" w14:textId="77777777" w:rsidR="003C5348" w:rsidRPr="00FC3561" w:rsidRDefault="003C5348" w:rsidP="003C5348">
      <w:pPr>
        <w:spacing w:after="0" w:line="240" w:lineRule="auto"/>
        <w:jc w:val="both"/>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Organizatorji kampanje so dolžni plakate, ki se bodo namestili na brezplačnih plakatnih mestih, predhodno potrditi na Občini Dobje. Plakate namešča organizator sam.</w:t>
      </w:r>
    </w:p>
    <w:p w14:paraId="50F82498" w14:textId="77777777" w:rsidR="003C5348" w:rsidRPr="00FC3561" w:rsidRDefault="003C5348" w:rsidP="003C5348">
      <w:pPr>
        <w:spacing w:after="0" w:line="240" w:lineRule="auto"/>
        <w:rPr>
          <w:rFonts w:ascii="Times New Roman" w:eastAsia="Times New Roman" w:hAnsi="Times New Roman" w:cs="Times New Roman"/>
          <w:sz w:val="24"/>
          <w:szCs w:val="24"/>
          <w:lang w:eastAsia="sl-SI"/>
        </w:rPr>
      </w:pPr>
    </w:p>
    <w:p w14:paraId="5AA0AF36" w14:textId="77777777" w:rsidR="003C5348" w:rsidRPr="00FC3561" w:rsidRDefault="003C5348" w:rsidP="003C5348">
      <w:pPr>
        <w:pStyle w:val="Odstavekseznama"/>
        <w:numPr>
          <w:ilvl w:val="0"/>
          <w:numId w:val="1"/>
        </w:numPr>
        <w:spacing w:after="0" w:line="240" w:lineRule="auto"/>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člen</w:t>
      </w:r>
    </w:p>
    <w:p w14:paraId="616E9C35" w14:textId="336F65C0" w:rsidR="003C5348" w:rsidRDefault="003C5348" w:rsidP="003C5348">
      <w:pPr>
        <w:spacing w:after="0" w:line="240" w:lineRule="auto"/>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Organizatorji kampanje morajo najkasneje v 15-ih dneh po dnevu glasovanja odstraniti plakate in druge oglaševalsk vsebine plakatnih mest.</w:t>
      </w:r>
    </w:p>
    <w:p w14:paraId="49575CEC" w14:textId="77777777" w:rsidR="009A2614" w:rsidRDefault="009A2614" w:rsidP="003C5348">
      <w:pPr>
        <w:spacing w:after="0" w:line="240" w:lineRule="auto"/>
        <w:rPr>
          <w:rFonts w:ascii="Times New Roman" w:eastAsia="Times New Roman" w:hAnsi="Times New Roman" w:cs="Times New Roman"/>
          <w:sz w:val="24"/>
          <w:szCs w:val="24"/>
          <w:lang w:eastAsia="sl-SI"/>
        </w:rPr>
      </w:pPr>
    </w:p>
    <w:p w14:paraId="75CA7B47" w14:textId="77777777" w:rsidR="009A2614" w:rsidRDefault="009A2614" w:rsidP="009A2614">
      <w:pPr>
        <w:spacing w:after="0" w:line="240" w:lineRule="auto"/>
        <w:ind w:left="2832" w:firstLine="708"/>
        <w:jc w:val="center"/>
        <w:rPr>
          <w:rFonts w:ascii="Times New Roman" w:eastAsia="Times New Roman" w:hAnsi="Times New Roman" w:cs="Times New Roman"/>
          <w:sz w:val="24"/>
          <w:szCs w:val="24"/>
          <w:lang w:eastAsia="sl-SI"/>
        </w:rPr>
      </w:pPr>
    </w:p>
    <w:p w14:paraId="637AE862" w14:textId="569A3AB1" w:rsidR="009A2614" w:rsidRPr="00FC3561" w:rsidRDefault="009A2614" w:rsidP="009A2614">
      <w:pPr>
        <w:spacing w:after="0" w:line="240" w:lineRule="auto"/>
        <w:ind w:left="2832" w:firstLine="708"/>
        <w:jc w:val="center"/>
        <w:rPr>
          <w:rFonts w:ascii="Times New Roman" w:eastAsia="Times New Roman" w:hAnsi="Times New Roman" w:cs="Times New Roman"/>
          <w:sz w:val="24"/>
          <w:szCs w:val="24"/>
          <w:lang w:eastAsia="sl-SI"/>
        </w:rPr>
      </w:pPr>
      <w:r w:rsidRPr="00FC3561">
        <w:rPr>
          <w:rFonts w:ascii="Times New Roman" w:eastAsia="Times New Roman" w:hAnsi="Times New Roman" w:cs="Times New Roman"/>
          <w:sz w:val="24"/>
          <w:szCs w:val="24"/>
          <w:lang w:eastAsia="sl-SI"/>
        </w:rPr>
        <w:t>Franc Leskovšek</w:t>
      </w:r>
    </w:p>
    <w:p w14:paraId="52DA0CB0" w14:textId="6FB456DA" w:rsidR="00C830F5" w:rsidRDefault="009A2614" w:rsidP="00570D80">
      <w:pPr>
        <w:spacing w:after="0" w:line="240" w:lineRule="auto"/>
        <w:ind w:left="2124" w:firstLine="708"/>
        <w:jc w:val="center"/>
      </w:pPr>
      <w:r>
        <w:rPr>
          <w:rFonts w:ascii="Times New Roman" w:eastAsia="Times New Roman" w:hAnsi="Times New Roman" w:cs="Times New Roman"/>
          <w:sz w:val="24"/>
          <w:szCs w:val="24"/>
          <w:lang w:eastAsia="sl-SI"/>
        </w:rPr>
        <w:t xml:space="preserve">           </w:t>
      </w:r>
      <w:r w:rsidRPr="00FC3561">
        <w:rPr>
          <w:rFonts w:ascii="Times New Roman" w:eastAsia="Times New Roman" w:hAnsi="Times New Roman" w:cs="Times New Roman"/>
          <w:sz w:val="24"/>
          <w:szCs w:val="24"/>
          <w:lang w:eastAsia="sl-SI"/>
        </w:rPr>
        <w:t>Župan</w:t>
      </w:r>
    </w:p>
    <w:sectPr w:rsidR="00C830F5" w:rsidSect="009A2614">
      <w:pgSz w:w="11906" w:h="16838"/>
      <w:pgMar w:top="1134" w:right="1134" w:bottom="1134"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altName w:val="Times New Roman PSMT"/>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altName w:val="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F3461D5"/>
    <w:multiLevelType w:val="hybridMultilevel"/>
    <w:tmpl w:val="A0AA04D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 w15:restartNumberingAfterBreak="0">
    <w:nsid w:val="6F086866"/>
    <w:multiLevelType w:val="hybridMultilevel"/>
    <w:tmpl w:val="FFEA3CEA"/>
    <w:lvl w:ilvl="0" w:tplc="AA2AB32A">
      <w:start w:val="2"/>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24959180">
    <w:abstractNumId w:val="0"/>
  </w:num>
  <w:num w:numId="2" w16cid:durableId="423645359">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C5348"/>
    <w:rsid w:val="00083FCE"/>
    <w:rsid w:val="001469C4"/>
    <w:rsid w:val="001766DE"/>
    <w:rsid w:val="001B1E88"/>
    <w:rsid w:val="003C5348"/>
    <w:rsid w:val="0045573C"/>
    <w:rsid w:val="004B5943"/>
    <w:rsid w:val="00570D80"/>
    <w:rsid w:val="00574172"/>
    <w:rsid w:val="00586B56"/>
    <w:rsid w:val="006F0F90"/>
    <w:rsid w:val="00771CA5"/>
    <w:rsid w:val="00784B4A"/>
    <w:rsid w:val="007C2326"/>
    <w:rsid w:val="00904211"/>
    <w:rsid w:val="009177E0"/>
    <w:rsid w:val="009340AB"/>
    <w:rsid w:val="00985075"/>
    <w:rsid w:val="009A2614"/>
    <w:rsid w:val="00A057EE"/>
    <w:rsid w:val="00A53E90"/>
    <w:rsid w:val="00AE5457"/>
    <w:rsid w:val="00BE623A"/>
    <w:rsid w:val="00C310BE"/>
    <w:rsid w:val="00C830F5"/>
    <w:rsid w:val="00CC28BE"/>
    <w:rsid w:val="00CF7AF9"/>
    <w:rsid w:val="00D714B3"/>
    <w:rsid w:val="00DD3DE2"/>
    <w:rsid w:val="00FC3561"/>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C4518D8"/>
  <w15:chartTrackingRefBased/>
  <w15:docId w15:val="{68F8D625-7E26-4AF6-80CD-A312830768E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3C5348"/>
    <w:pPr>
      <w:spacing w:line="256" w:lineRule="auto"/>
    </w:p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Odstavekseznama">
    <w:name w:val="List Paragraph"/>
    <w:basedOn w:val="Navaden"/>
    <w:uiPriority w:val="34"/>
    <w:qFormat/>
    <w:rsid w:val="003C534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isarna">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25</TotalTime>
  <Pages>1</Pages>
  <Words>302</Words>
  <Characters>1725</Characters>
  <Application>Microsoft Office Word</Application>
  <DocSecurity>0</DocSecurity>
  <Lines>14</Lines>
  <Paragraphs>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2023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Lidija</dc:creator>
  <cp:keywords/>
  <dc:description/>
  <cp:lastModifiedBy>Andreja Gradič</cp:lastModifiedBy>
  <cp:revision>13</cp:revision>
  <cp:lastPrinted>2019-04-11T09:18:00Z</cp:lastPrinted>
  <dcterms:created xsi:type="dcterms:W3CDTF">2026-09-12T14:18:00Z</dcterms:created>
  <dcterms:modified xsi:type="dcterms:W3CDTF">2026-10-12T05:37:00Z</dcterms:modified>
</cp:coreProperties>
</file>